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67B" w:rsidRPr="001E467B" w:rsidRDefault="001E467B" w:rsidP="001E467B">
      <w:pPr>
        <w:spacing w:before="200"/>
        <w:rPr>
          <w:rFonts w:ascii="-webkit-standard" w:eastAsia="Times New Roman" w:hAnsi="-webkit-standard" w:cs="Times New Roman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>ITCR Training and Outreach Working Group</w:t>
      </w:r>
    </w:p>
    <w:p w:rsidR="001E467B" w:rsidRPr="001E467B" w:rsidRDefault="001E467B" w:rsidP="001E467B">
      <w:pPr>
        <w:rPr>
          <w:rFonts w:ascii="-webkit-standard" w:eastAsia="Times New Roman" w:hAnsi="-webkit-standard" w:cs="Times New Roman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>Thursday, September 14, 2017 Meeting Notes</w:t>
      </w:r>
    </w:p>
    <w:p w:rsidR="001E467B" w:rsidRPr="001E467B" w:rsidRDefault="001E467B" w:rsidP="001E467B">
      <w:pPr>
        <w:rPr>
          <w:rFonts w:ascii="-webkit-standard" w:eastAsia="Times New Roman" w:hAnsi="-webkit-standard" w:cs="Times New Roman"/>
          <w:color w:val="000000"/>
        </w:rPr>
      </w:pPr>
      <w:r w:rsidRPr="001E467B">
        <w:rPr>
          <w:rFonts w:ascii="Arial" w:eastAsia="Times New Roman" w:hAnsi="Arial" w:cs="Arial"/>
          <w:color w:val="000000"/>
          <w:shd w:val="clear" w:color="auto" w:fill="FFFFFF"/>
        </w:rPr>
        <w:t>4pm Eastern</w:t>
      </w:r>
    </w:p>
    <w:p w:rsidR="001E467B" w:rsidRPr="001E467B" w:rsidRDefault="001E467B" w:rsidP="001E467B">
      <w:pPr>
        <w:rPr>
          <w:rFonts w:ascii="-webkit-standard" w:eastAsia="Times New Roman" w:hAnsi="-webkit-standard" w:cs="Times New Roman"/>
          <w:color w:val="000000"/>
        </w:rPr>
      </w:pPr>
    </w:p>
    <w:p w:rsidR="001E467B" w:rsidRPr="001E467B" w:rsidRDefault="001E467B" w:rsidP="001E467B">
      <w:pPr>
        <w:rPr>
          <w:rFonts w:ascii="-webkit-standard" w:eastAsia="Times New Roman" w:hAnsi="-webkit-standard" w:cs="Times New Roman"/>
          <w:color w:val="000000"/>
        </w:rPr>
      </w:pPr>
      <w:r w:rsidRPr="001E467B">
        <w:rPr>
          <w:rFonts w:ascii="Arial" w:eastAsia="Times New Roman" w:hAnsi="Arial" w:cs="Arial"/>
          <w:color w:val="1F497D"/>
        </w:rPr>
        <w:t>Toll-free: 855-259-6342; **Conference Code: 40152#; ** Security PIN: 256871#</w:t>
      </w:r>
    </w:p>
    <w:p w:rsidR="001E467B" w:rsidRPr="001E467B" w:rsidRDefault="001E467B" w:rsidP="001E467B">
      <w:pPr>
        <w:rPr>
          <w:rFonts w:ascii="-webkit-standard" w:eastAsia="Times New Roman" w:hAnsi="-webkit-standard" w:cs="Times New Roman"/>
          <w:color w:val="000000"/>
        </w:rPr>
      </w:pPr>
      <w:r w:rsidRPr="001E467B">
        <w:rPr>
          <w:rFonts w:ascii="Arial" w:eastAsia="Times New Roman" w:hAnsi="Arial" w:cs="Arial"/>
          <w:color w:val="1F497D"/>
        </w:rPr>
        <w:t xml:space="preserve">WebEx </w:t>
      </w:r>
      <w:r w:rsidRPr="001E467B">
        <w:rPr>
          <w:rFonts w:ascii="Arial" w:eastAsia="Times New Roman" w:hAnsi="Arial" w:cs="Arial"/>
          <w:color w:val="666666"/>
          <w:sz w:val="23"/>
          <w:szCs w:val="23"/>
        </w:rPr>
        <w:t xml:space="preserve">When it's time, </w:t>
      </w:r>
      <w:hyperlink r:id="rId5" w:history="1">
        <w:r w:rsidRPr="001E467B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Join Meeting.</w:t>
        </w:r>
      </w:hyperlink>
    </w:p>
    <w:p w:rsidR="001E467B" w:rsidRPr="001E467B" w:rsidRDefault="001E467B" w:rsidP="001E467B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:rsidR="001E467B" w:rsidRPr="001E467B" w:rsidRDefault="001E467B" w:rsidP="001E467B">
      <w:pPr>
        <w:rPr>
          <w:rFonts w:ascii="-webkit-standard" w:eastAsia="Times New Roman" w:hAnsi="-webkit-standard" w:cs="Times New Roman"/>
          <w:color w:val="000000"/>
        </w:rPr>
      </w:pPr>
      <w:r w:rsidRPr="001E467B">
        <w:rPr>
          <w:rFonts w:ascii="Arial" w:eastAsia="Times New Roman" w:hAnsi="Arial" w:cs="Arial"/>
          <w:b/>
          <w:bCs/>
          <w:color w:val="000000"/>
        </w:rPr>
        <w:t>Google Doc for the Meeting:</w:t>
      </w:r>
    </w:p>
    <w:p w:rsidR="001E467B" w:rsidRPr="001E467B" w:rsidRDefault="001E467B" w:rsidP="001E467B">
      <w:pPr>
        <w:rPr>
          <w:rFonts w:ascii="-webkit-standard" w:eastAsia="Times New Roman" w:hAnsi="-webkit-standard" w:cs="Times New Roman"/>
          <w:color w:val="000000"/>
        </w:rPr>
      </w:pPr>
      <w:hyperlink r:id="rId6" w:history="1">
        <w:r w:rsidRPr="001E467B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ITCR-TOW-Sept-2017</w:t>
        </w:r>
      </w:hyperlink>
      <w:r w:rsidRPr="001E467B">
        <w:rPr>
          <w:rFonts w:ascii="Arial" w:eastAsia="Times New Roman" w:hAnsi="Arial" w:cs="Arial"/>
          <w:color w:val="1F497D"/>
          <w:shd w:val="clear" w:color="auto" w:fill="FFFFFF"/>
        </w:rPr>
        <w:t xml:space="preserve"> </w:t>
      </w:r>
    </w:p>
    <w:p w:rsidR="001E467B" w:rsidRPr="001E467B" w:rsidRDefault="001E467B" w:rsidP="001E467B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:rsidR="001E467B" w:rsidRPr="001E467B" w:rsidRDefault="001E467B" w:rsidP="001E467B">
      <w:pPr>
        <w:rPr>
          <w:rFonts w:ascii="-webkit-standard" w:eastAsia="Times New Roman" w:hAnsi="-webkit-standard" w:cs="Times New Roman"/>
          <w:color w:val="000000"/>
        </w:rPr>
      </w:pPr>
      <w:r w:rsidRPr="001E467B">
        <w:rPr>
          <w:rFonts w:ascii="Arial" w:eastAsia="Times New Roman" w:hAnsi="Arial" w:cs="Arial"/>
          <w:b/>
          <w:bCs/>
          <w:color w:val="FF0000"/>
        </w:rPr>
        <w:t>Attendees: Please sign in!!</w:t>
      </w:r>
    </w:p>
    <w:p w:rsidR="001E467B" w:rsidRPr="001E467B" w:rsidRDefault="001E467B" w:rsidP="001E467B">
      <w:pPr>
        <w:rPr>
          <w:rFonts w:ascii="-webkit-standard" w:eastAsia="Times New Roman" w:hAnsi="-webkit-standard" w:cs="Times New Roman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>Mike Ryan, JHU / MD Anderson</w:t>
      </w:r>
    </w:p>
    <w:p w:rsidR="001E467B" w:rsidRPr="001E467B" w:rsidRDefault="001E467B" w:rsidP="001E467B">
      <w:pPr>
        <w:rPr>
          <w:rFonts w:ascii="-webkit-standard" w:eastAsia="Times New Roman" w:hAnsi="-webkit-standard" w:cs="Times New Roman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>Mary Goldman, UC Santa Cruz</w:t>
      </w:r>
    </w:p>
    <w:p w:rsidR="001E467B" w:rsidRPr="001E467B" w:rsidRDefault="001E467B" w:rsidP="001E467B">
      <w:pPr>
        <w:rPr>
          <w:rFonts w:ascii="-webkit-standard" w:eastAsia="Times New Roman" w:hAnsi="-webkit-standard" w:cs="Times New Roman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>Mervi Heiskanen, NCI</w:t>
      </w:r>
    </w:p>
    <w:p w:rsidR="001E467B" w:rsidRPr="001E467B" w:rsidRDefault="001E467B" w:rsidP="001E467B">
      <w:pPr>
        <w:rPr>
          <w:rFonts w:ascii="-webkit-standard" w:eastAsia="Times New Roman" w:hAnsi="-webkit-standard" w:cs="Times New Roman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>Tali Mazor, DFCI</w:t>
      </w:r>
    </w:p>
    <w:p w:rsidR="001E467B" w:rsidRPr="001E467B" w:rsidRDefault="001E467B" w:rsidP="001E467B">
      <w:pPr>
        <w:rPr>
          <w:rFonts w:ascii="-webkit-standard" w:eastAsia="Times New Roman" w:hAnsi="-webkit-standard" w:cs="Times New Roman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>Andrey Fedorov, BWH</w:t>
      </w:r>
    </w:p>
    <w:p w:rsidR="001E467B" w:rsidRPr="001E467B" w:rsidRDefault="001E467B" w:rsidP="001E467B">
      <w:pPr>
        <w:rPr>
          <w:rFonts w:ascii="-webkit-standard" w:eastAsia="Times New Roman" w:hAnsi="-webkit-standard" w:cs="Times New Roman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>Anand S. Merchant, NCI</w:t>
      </w:r>
    </w:p>
    <w:p w:rsidR="001E467B" w:rsidRPr="001E467B" w:rsidRDefault="001E467B" w:rsidP="001E467B">
      <w:pPr>
        <w:rPr>
          <w:rFonts w:ascii="-webkit-standard" w:eastAsia="Times New Roman" w:hAnsi="-webkit-standard" w:cs="Times New Roman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>Izumi Hinkson, NCI</w:t>
      </w:r>
    </w:p>
    <w:p w:rsidR="001E467B" w:rsidRPr="001E467B" w:rsidRDefault="001E467B" w:rsidP="001E467B">
      <w:pPr>
        <w:rPr>
          <w:rFonts w:ascii="-webkit-standard" w:eastAsia="Times New Roman" w:hAnsi="-webkit-standard" w:cs="Times New Roman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>Mark Bergman, UPenn</w:t>
      </w:r>
    </w:p>
    <w:p w:rsidR="001E467B" w:rsidRPr="001E467B" w:rsidRDefault="001E467B" w:rsidP="001E467B">
      <w:pPr>
        <w:rPr>
          <w:rFonts w:ascii="-webkit-standard" w:eastAsia="Times New Roman" w:hAnsi="-webkit-standard" w:cs="Times New Roman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>Juli Klemm, NCI</w:t>
      </w:r>
    </w:p>
    <w:p w:rsidR="001E467B" w:rsidRPr="001E467B" w:rsidRDefault="001E467B" w:rsidP="001E467B">
      <w:pPr>
        <w:rPr>
          <w:rFonts w:ascii="-webkit-standard" w:eastAsia="Times New Roman" w:hAnsi="-webkit-standard" w:cs="Times New Roman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>David Hanauer, U of Michigan</w:t>
      </w:r>
    </w:p>
    <w:p w:rsidR="001E467B" w:rsidRPr="001E467B" w:rsidRDefault="001E467B" w:rsidP="001E467B">
      <w:pPr>
        <w:rPr>
          <w:rFonts w:ascii="-webkit-standard" w:eastAsia="Times New Roman" w:hAnsi="-webkit-standard" w:cs="Times New Roman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>Martin Morgan, RPCI</w:t>
      </w:r>
    </w:p>
    <w:p w:rsidR="001E467B" w:rsidRPr="001E467B" w:rsidRDefault="001E467B" w:rsidP="001E467B">
      <w:pPr>
        <w:rPr>
          <w:rFonts w:ascii="-webkit-standard" w:eastAsia="Times New Roman" w:hAnsi="-webkit-standard" w:cs="Times New Roman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>Michael Reich, UCSD</w:t>
      </w:r>
    </w:p>
    <w:p w:rsidR="001E467B" w:rsidRPr="001E467B" w:rsidRDefault="001E467B" w:rsidP="001E467B">
      <w:pPr>
        <w:rPr>
          <w:rFonts w:ascii="-webkit-standard" w:eastAsia="Times New Roman" w:hAnsi="-webkit-standard" w:cs="Times New Roman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>Bradley Broom, UT MD Anderson Cancer Center</w:t>
      </w:r>
    </w:p>
    <w:p w:rsidR="001E467B" w:rsidRPr="001E467B" w:rsidRDefault="001E467B" w:rsidP="001E467B">
      <w:pPr>
        <w:rPr>
          <w:rFonts w:ascii="-webkit-standard" w:eastAsia="Times New Roman" w:hAnsi="-webkit-standard" w:cs="Times New Roman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>Brion Sarachan, GE Global Research</w:t>
      </w:r>
    </w:p>
    <w:p w:rsidR="001E467B" w:rsidRPr="001E467B" w:rsidRDefault="001E467B" w:rsidP="001E467B">
      <w:pPr>
        <w:rPr>
          <w:rFonts w:ascii="-webkit-standard" w:eastAsia="Times New Roman" w:hAnsi="-webkit-standard" w:cs="Times New Roman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>Simina Boca, Georgetown</w:t>
      </w:r>
    </w:p>
    <w:p w:rsidR="001E467B" w:rsidRPr="001E467B" w:rsidRDefault="001E467B" w:rsidP="001E467B">
      <w:pPr>
        <w:rPr>
          <w:rFonts w:ascii="-webkit-standard" w:eastAsia="Times New Roman" w:hAnsi="-webkit-standard" w:cs="Times New Roman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>Hiro Yoshida, MGH/HMS</w:t>
      </w:r>
    </w:p>
    <w:p w:rsidR="001E467B" w:rsidRPr="001E467B" w:rsidRDefault="001E467B" w:rsidP="001E467B">
      <w:pPr>
        <w:rPr>
          <w:rFonts w:ascii="-webkit-standard" w:eastAsia="Times New Roman" w:hAnsi="-webkit-standard" w:cs="Times New Roman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>Sarthak Pati, UPenn</w:t>
      </w:r>
    </w:p>
    <w:p w:rsidR="001E467B" w:rsidRPr="001E467B" w:rsidRDefault="001E467B" w:rsidP="001E467B">
      <w:pPr>
        <w:rPr>
          <w:rFonts w:ascii="-webkit-standard" w:eastAsia="Times New Roman" w:hAnsi="-webkit-standard" w:cs="Times New Roman"/>
          <w:color w:val="000000"/>
        </w:rPr>
      </w:pPr>
    </w:p>
    <w:p w:rsidR="001E467B" w:rsidRPr="001E467B" w:rsidRDefault="001E467B" w:rsidP="001E467B">
      <w:pPr>
        <w:spacing w:before="200"/>
        <w:jc w:val="both"/>
        <w:rPr>
          <w:rFonts w:ascii="-webkit-standard" w:eastAsia="Times New Roman" w:hAnsi="-webkit-standard" w:cs="Times New Roman"/>
          <w:color w:val="000000"/>
        </w:rPr>
      </w:pPr>
      <w:r w:rsidRPr="001E467B">
        <w:rPr>
          <w:rFonts w:ascii="Arial" w:eastAsia="Times New Roman" w:hAnsi="Arial" w:cs="Arial"/>
          <w:b/>
          <w:bCs/>
          <w:color w:val="000000"/>
        </w:rPr>
        <w:t>Agenda/Minutes</w:t>
      </w:r>
    </w:p>
    <w:p w:rsidR="001E467B" w:rsidRPr="001E467B" w:rsidRDefault="001E467B" w:rsidP="001E467B">
      <w:pPr>
        <w:numPr>
          <w:ilvl w:val="0"/>
          <w:numId w:val="1"/>
        </w:numPr>
        <w:spacing w:before="20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>General Announcements</w:t>
      </w:r>
    </w:p>
    <w:p w:rsidR="001E467B" w:rsidRPr="001E467B" w:rsidRDefault="001E467B" w:rsidP="001E467B">
      <w:pPr>
        <w:spacing w:before="200"/>
        <w:ind w:firstLine="720"/>
        <w:jc w:val="both"/>
        <w:rPr>
          <w:rFonts w:ascii="-webkit-standard" w:eastAsia="Times New Roman" w:hAnsi="-webkit-standard" w:cs="Times New Roman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>ITCR New website live by end of October 2017, Cancer Research Informatics special issue will be released soon.</w:t>
      </w:r>
    </w:p>
    <w:p w:rsidR="001E467B" w:rsidRPr="001E467B" w:rsidRDefault="001E467B" w:rsidP="001E467B">
      <w:pPr>
        <w:numPr>
          <w:ilvl w:val="0"/>
          <w:numId w:val="2"/>
        </w:numPr>
        <w:spacing w:before="20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>Outreach Activities (type in here)</w:t>
      </w:r>
    </w:p>
    <w:p w:rsidR="001E467B" w:rsidRPr="001E467B" w:rsidRDefault="001E467B" w:rsidP="001E467B">
      <w:pPr>
        <w:numPr>
          <w:ilvl w:val="1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 xml:space="preserve">QIICR: DICOM tutorial at the MICCAI 2017 conference </w:t>
      </w:r>
      <w:hyperlink r:id="rId7" w:history="1">
        <w:r w:rsidRPr="001E467B">
          <w:rPr>
            <w:rFonts w:ascii="Arial" w:eastAsia="Times New Roman" w:hAnsi="Arial" w:cs="Arial"/>
            <w:color w:val="1155CC"/>
            <w:u w:val="single"/>
          </w:rPr>
          <w:t>http://qiicr.org/dicom4miccai/</w:t>
        </w:r>
      </w:hyperlink>
      <w:r w:rsidRPr="001E467B">
        <w:rPr>
          <w:rFonts w:ascii="Arial" w:eastAsia="Times New Roman" w:hAnsi="Arial" w:cs="Arial"/>
          <w:color w:val="000000"/>
        </w:rPr>
        <w:t xml:space="preserve"> , Sept 10</w:t>
      </w:r>
    </w:p>
    <w:p w:rsidR="001E467B" w:rsidRPr="001E467B" w:rsidRDefault="001E467B" w:rsidP="001E467B">
      <w:pPr>
        <w:numPr>
          <w:ilvl w:val="1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>Xena: NCI BTEP workshop on Sept 27</w:t>
      </w:r>
    </w:p>
    <w:p w:rsidR="001E467B" w:rsidRPr="001E467B" w:rsidRDefault="001E467B" w:rsidP="001E467B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1E467B">
        <w:rPr>
          <w:rFonts w:ascii="Arial" w:eastAsia="Times New Roman" w:hAnsi="Arial" w:cs="Arial"/>
          <w:i/>
          <w:iCs/>
          <w:color w:val="000000"/>
        </w:rPr>
        <w:t>Bioconductor</w:t>
      </w:r>
      <w:r w:rsidRPr="001E467B">
        <w:rPr>
          <w:rFonts w:ascii="Arial" w:eastAsia="Times New Roman" w:hAnsi="Arial" w:cs="Arial"/>
          <w:color w:val="000000"/>
        </w:rPr>
        <w:t xml:space="preserve">: </w:t>
      </w:r>
      <w:hyperlink r:id="rId8" w:history="1">
        <w:r w:rsidRPr="001E467B">
          <w:rPr>
            <w:rFonts w:ascii="Arial" w:eastAsia="Times New Roman" w:hAnsi="Arial" w:cs="Arial"/>
            <w:color w:val="1155CC"/>
            <w:u w:val="single"/>
          </w:rPr>
          <w:t>Annual meeting</w:t>
        </w:r>
      </w:hyperlink>
      <w:r w:rsidRPr="001E467B">
        <w:rPr>
          <w:rFonts w:ascii="Arial" w:eastAsia="Times New Roman" w:hAnsi="Arial" w:cs="Arial"/>
          <w:color w:val="000000"/>
        </w:rPr>
        <w:t xml:space="preserve"> (July 25-28); Ohio State training (11-12 September). Transition to git-based version control. </w:t>
      </w:r>
      <w:hyperlink r:id="rId9" w:history="1">
        <w:r w:rsidRPr="001E467B">
          <w:rPr>
            <w:rFonts w:ascii="Arial" w:eastAsia="Times New Roman" w:hAnsi="Arial" w:cs="Arial"/>
            <w:color w:val="1155CC"/>
            <w:u w:val="single"/>
          </w:rPr>
          <w:t>Coursera Bioconductor for Genomic Data Sciences</w:t>
        </w:r>
      </w:hyperlink>
      <w:r w:rsidRPr="001E467B">
        <w:rPr>
          <w:rFonts w:ascii="Arial" w:eastAsia="Times New Roman" w:hAnsi="Arial" w:cs="Arial"/>
          <w:color w:val="000000"/>
        </w:rPr>
        <w:t xml:space="preserve"> (starts Sept 15). Meet-ups -- </w:t>
      </w:r>
      <w:r w:rsidRPr="001E467B">
        <w:rPr>
          <w:rFonts w:ascii="Arial" w:eastAsia="Times New Roman" w:hAnsi="Arial" w:cs="Arial"/>
          <w:color w:val="000000"/>
        </w:rPr>
        <w:lastRenderedPageBreak/>
        <w:t>Buffalo (Sept 7), New York City (Sept 29 -- integrative omics), Boston (Sept 29 -- single-cell RNA-seq), ...</w:t>
      </w:r>
    </w:p>
    <w:p w:rsidR="001E467B" w:rsidRPr="001E467B" w:rsidRDefault="001E467B" w:rsidP="001E467B">
      <w:pPr>
        <w:numPr>
          <w:ilvl w:val="1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>GenePattern Notebook:</w:t>
      </w:r>
    </w:p>
    <w:p w:rsidR="001E467B" w:rsidRPr="001E467B" w:rsidRDefault="001E467B" w:rsidP="001E467B">
      <w:pPr>
        <w:numPr>
          <w:ilvl w:val="2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 xml:space="preserve">Presentation at </w:t>
      </w:r>
      <w:hyperlink r:id="rId10" w:history="1">
        <w:r w:rsidRPr="001E467B">
          <w:rPr>
            <w:rFonts w:ascii="Arial" w:eastAsia="Times New Roman" w:hAnsi="Arial" w:cs="Arial"/>
            <w:color w:val="1155CC"/>
            <w:u w:val="single"/>
          </w:rPr>
          <w:t>JupyterCon</w:t>
        </w:r>
      </w:hyperlink>
      <w:r w:rsidRPr="001E467B">
        <w:rPr>
          <w:rFonts w:ascii="Arial" w:eastAsia="Times New Roman" w:hAnsi="Arial" w:cs="Arial"/>
          <w:color w:val="000000"/>
        </w:rPr>
        <w:t>, NYC, August 24</w:t>
      </w:r>
    </w:p>
    <w:p w:rsidR="001E467B" w:rsidRPr="001E467B" w:rsidRDefault="001E467B" w:rsidP="001E467B">
      <w:pPr>
        <w:numPr>
          <w:ilvl w:val="2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>Press coverage:</w:t>
      </w:r>
    </w:p>
    <w:p w:rsidR="001E467B" w:rsidRPr="001E467B" w:rsidRDefault="001E467B" w:rsidP="001E467B">
      <w:pPr>
        <w:numPr>
          <w:ilvl w:val="2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 xml:space="preserve">BioITWorld: </w:t>
      </w:r>
      <w:hyperlink r:id="rId11" w:history="1">
        <w:r w:rsidRPr="001E467B">
          <w:rPr>
            <w:rFonts w:ascii="Arial" w:eastAsia="Times New Roman" w:hAnsi="Arial" w:cs="Arial"/>
            <w:color w:val="1155CC"/>
            <w:u w:val="single"/>
          </w:rPr>
          <w:t>http://www.bio-itworld.com/2017/08/31/genepattern-notebook-environment-needs-only-web-browser-analyses.aspx</w:t>
        </w:r>
      </w:hyperlink>
    </w:p>
    <w:p w:rsidR="001E467B" w:rsidRPr="001E467B" w:rsidRDefault="001E467B" w:rsidP="001E467B">
      <w:pPr>
        <w:numPr>
          <w:ilvl w:val="2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 xml:space="preserve">GenomeWeb: </w:t>
      </w:r>
      <w:hyperlink r:id="rId12" w:history="1">
        <w:r w:rsidRPr="001E467B">
          <w:rPr>
            <w:rFonts w:ascii="Arial" w:eastAsia="Times New Roman" w:hAnsi="Arial" w:cs="Arial"/>
            <w:color w:val="1155CC"/>
            <w:u w:val="single"/>
          </w:rPr>
          <w:t>https://www.genomeweb.com/informatics/broads-genepattern-now-has-notebook-aggregation-collaboration-features</w:t>
        </w:r>
      </w:hyperlink>
    </w:p>
    <w:p w:rsidR="001E467B" w:rsidRPr="001E467B" w:rsidRDefault="001E467B" w:rsidP="001E467B">
      <w:pPr>
        <w:numPr>
          <w:ilvl w:val="1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>NDEx and cBioPortal workshops at NCI on May 22, 2018 - prior to ITCR meeting</w:t>
      </w:r>
    </w:p>
    <w:p w:rsidR="001E467B" w:rsidRPr="001E467B" w:rsidRDefault="001E467B" w:rsidP="001E467B">
      <w:pPr>
        <w:numPr>
          <w:ilvl w:val="0"/>
          <w:numId w:val="3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>Overview of TOW Meeting Format</w:t>
      </w:r>
    </w:p>
    <w:p w:rsidR="001E467B" w:rsidRPr="001E467B" w:rsidRDefault="001E467B" w:rsidP="001E467B">
      <w:pPr>
        <w:numPr>
          <w:ilvl w:val="1"/>
          <w:numId w:val="3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 xml:space="preserve">TOW </w:t>
      </w:r>
      <w:hyperlink r:id="rId13" w:anchor="heading=h.rt1vjdjjo6ey" w:history="1">
        <w:r w:rsidRPr="001E467B">
          <w:rPr>
            <w:rFonts w:ascii="Arial" w:eastAsia="Times New Roman" w:hAnsi="Arial" w:cs="Arial"/>
            <w:color w:val="1155CC"/>
            <w:u w:val="single"/>
          </w:rPr>
          <w:t>Meeting Planning Document</w:t>
        </w:r>
      </w:hyperlink>
    </w:p>
    <w:p w:rsidR="001E467B" w:rsidRPr="001E467B" w:rsidRDefault="001E467B" w:rsidP="001E467B">
      <w:pPr>
        <w:numPr>
          <w:ilvl w:val="1"/>
          <w:numId w:val="3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>Focused Topic Round Table Discussions</w:t>
      </w:r>
    </w:p>
    <w:p w:rsidR="001E467B" w:rsidRPr="001E467B" w:rsidRDefault="001E467B" w:rsidP="001E467B">
      <w:pPr>
        <w:numPr>
          <w:ilvl w:val="1"/>
          <w:numId w:val="3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>Speakers</w:t>
      </w:r>
    </w:p>
    <w:p w:rsidR="001E467B" w:rsidRPr="001E467B" w:rsidRDefault="001E467B" w:rsidP="001E467B">
      <w:pPr>
        <w:numPr>
          <w:ilvl w:val="1"/>
          <w:numId w:val="3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>Process for Topic/Speaker Selection</w:t>
      </w:r>
    </w:p>
    <w:p w:rsidR="001E467B" w:rsidRPr="001E467B" w:rsidRDefault="001E467B" w:rsidP="001E467B">
      <w:pPr>
        <w:numPr>
          <w:ilvl w:val="0"/>
          <w:numId w:val="4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>Effective User Documentation - Round Table Discussion</w:t>
      </w:r>
    </w:p>
    <w:p w:rsidR="001E467B" w:rsidRPr="001E467B" w:rsidRDefault="001E467B" w:rsidP="001E467B">
      <w:pPr>
        <w:numPr>
          <w:ilvl w:val="1"/>
          <w:numId w:val="4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>Group Discussion</w:t>
      </w:r>
    </w:p>
    <w:p w:rsidR="001E467B" w:rsidRPr="001E467B" w:rsidRDefault="001E467B" w:rsidP="001E467B">
      <w:pPr>
        <w:numPr>
          <w:ilvl w:val="2"/>
          <w:numId w:val="4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>What User Documentation do you provide with your tool?</w:t>
      </w:r>
    </w:p>
    <w:p w:rsidR="001E467B" w:rsidRPr="001E467B" w:rsidRDefault="001E467B" w:rsidP="001E467B">
      <w:pPr>
        <w:numPr>
          <w:ilvl w:val="2"/>
          <w:numId w:val="4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>What format / level of information is effective?</w:t>
      </w:r>
    </w:p>
    <w:p w:rsidR="001E467B" w:rsidRPr="001E467B" w:rsidRDefault="001E467B" w:rsidP="001E467B">
      <w:pPr>
        <w:numPr>
          <w:ilvl w:val="3"/>
          <w:numId w:val="4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>Annotated Screen Shots</w:t>
      </w:r>
    </w:p>
    <w:p w:rsidR="001E467B" w:rsidRPr="001E467B" w:rsidRDefault="001E467B" w:rsidP="001E467B">
      <w:pPr>
        <w:numPr>
          <w:ilvl w:val="3"/>
          <w:numId w:val="4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>Written Overviews</w:t>
      </w:r>
    </w:p>
    <w:p w:rsidR="001E467B" w:rsidRPr="001E467B" w:rsidRDefault="001E467B" w:rsidP="001E467B">
      <w:pPr>
        <w:numPr>
          <w:ilvl w:val="3"/>
          <w:numId w:val="4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>Scenario Based Usage Flows</w:t>
      </w:r>
    </w:p>
    <w:p w:rsidR="001E467B" w:rsidRPr="001E467B" w:rsidRDefault="001E467B" w:rsidP="001E467B">
      <w:pPr>
        <w:numPr>
          <w:ilvl w:val="3"/>
          <w:numId w:val="4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>Videos</w:t>
      </w:r>
    </w:p>
    <w:p w:rsidR="001E467B" w:rsidRPr="001E467B" w:rsidRDefault="001E467B" w:rsidP="001E467B">
      <w:pPr>
        <w:numPr>
          <w:ilvl w:val="3"/>
          <w:numId w:val="4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>Wikis</w:t>
      </w:r>
    </w:p>
    <w:p w:rsidR="001E467B" w:rsidRPr="001E467B" w:rsidRDefault="001E467B" w:rsidP="001E467B">
      <w:pPr>
        <w:numPr>
          <w:ilvl w:val="2"/>
          <w:numId w:val="4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>To what audience / experience level is documentation targeted?</w:t>
      </w:r>
    </w:p>
    <w:p w:rsidR="001E467B" w:rsidRPr="001E467B" w:rsidRDefault="001E467B" w:rsidP="001E467B">
      <w:pPr>
        <w:numPr>
          <w:ilvl w:val="2"/>
          <w:numId w:val="4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>Tips for keeping documentation updated</w:t>
      </w:r>
    </w:p>
    <w:p w:rsidR="001E467B" w:rsidRPr="001E467B" w:rsidRDefault="001E467B" w:rsidP="001E467B">
      <w:pPr>
        <w:numPr>
          <w:ilvl w:val="2"/>
          <w:numId w:val="4"/>
        </w:numPr>
        <w:textAlignment w:val="baseline"/>
        <w:rPr>
          <w:rFonts w:ascii="Arial" w:eastAsia="Times New Roman" w:hAnsi="Arial" w:cs="Arial"/>
          <w:color w:val="000000"/>
        </w:rPr>
      </w:pPr>
      <w:hyperlink r:id="rId14" w:history="1">
        <w:r w:rsidRPr="001E467B">
          <w:rPr>
            <w:rFonts w:ascii="Arial" w:eastAsia="Times New Roman" w:hAnsi="Arial" w:cs="Arial"/>
            <w:color w:val="1155CC"/>
            <w:u w:val="single"/>
          </w:rPr>
          <w:t>Summary of Daniele Procida lecture on Effective Documentation</w:t>
        </w:r>
      </w:hyperlink>
      <w:r w:rsidRPr="001E467B">
        <w:rPr>
          <w:rFonts w:ascii="Arial" w:eastAsia="Times New Roman" w:hAnsi="Arial" w:cs="Arial"/>
          <w:color w:val="000000"/>
        </w:rPr>
        <w:t xml:space="preserve"> (Mary)</w:t>
      </w:r>
    </w:p>
    <w:p w:rsidR="001E467B" w:rsidRPr="001E467B" w:rsidRDefault="001E467B" w:rsidP="001E467B">
      <w:pPr>
        <w:rPr>
          <w:rFonts w:ascii="-webkit-standard" w:eastAsia="Times New Roman" w:hAnsi="-webkit-standard" w:cs="Times New Roman"/>
          <w:color w:val="000000"/>
        </w:rPr>
      </w:pPr>
    </w:p>
    <w:p w:rsidR="001E467B" w:rsidRPr="001E467B" w:rsidRDefault="001E467B" w:rsidP="001E467B">
      <w:pPr>
        <w:spacing w:before="200"/>
        <w:jc w:val="both"/>
        <w:rPr>
          <w:rFonts w:ascii="-webkit-standard" w:eastAsia="Times New Roman" w:hAnsi="-webkit-standard" w:cs="Times New Roman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>Custom javascript / anchors / screenshots</w:t>
      </w:r>
    </w:p>
    <w:p w:rsidR="001E467B" w:rsidRPr="001E467B" w:rsidRDefault="001E467B" w:rsidP="001E467B">
      <w:pPr>
        <w:spacing w:before="200"/>
        <w:jc w:val="both"/>
        <w:rPr>
          <w:rFonts w:ascii="-webkit-standard" w:eastAsia="Times New Roman" w:hAnsi="-webkit-standard" w:cs="Times New Roman"/>
          <w:color w:val="000000"/>
        </w:rPr>
      </w:pPr>
      <w:hyperlink r:id="rId15" w:history="1">
        <w:r w:rsidRPr="001E467B">
          <w:rPr>
            <w:rFonts w:ascii="Arial" w:eastAsia="Times New Roman" w:hAnsi="Arial" w:cs="Arial"/>
            <w:color w:val="1155CC"/>
            <w:u w:val="single"/>
          </w:rPr>
          <w:t>http://www.cravat.us/CRAVAT/help.jsp</w:t>
        </w:r>
      </w:hyperlink>
    </w:p>
    <w:p w:rsidR="001E467B" w:rsidRPr="001E467B" w:rsidRDefault="001E467B" w:rsidP="001E467B">
      <w:pPr>
        <w:rPr>
          <w:rFonts w:ascii="-webkit-standard" w:eastAsia="Times New Roman" w:hAnsi="-webkit-standard" w:cs="Times New Roman"/>
          <w:color w:val="000000"/>
        </w:rPr>
      </w:pPr>
    </w:p>
    <w:p w:rsidR="001E467B" w:rsidRPr="001E467B" w:rsidRDefault="001E467B" w:rsidP="001E467B">
      <w:pPr>
        <w:spacing w:before="200" w:after="80"/>
        <w:jc w:val="both"/>
        <w:outlineLvl w:val="2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</w:rPr>
      </w:pPr>
      <w:r w:rsidRPr="001E467B">
        <w:rPr>
          <w:rFonts w:ascii="Arial" w:eastAsia="Times New Roman" w:hAnsi="Arial" w:cs="Arial"/>
          <w:color w:val="434343"/>
          <w:sz w:val="28"/>
          <w:szCs w:val="28"/>
        </w:rPr>
        <w:t>MediaWiki</w:t>
      </w:r>
    </w:p>
    <w:p w:rsidR="001E467B" w:rsidRPr="001E467B" w:rsidRDefault="001E467B" w:rsidP="001E467B">
      <w:pPr>
        <w:spacing w:before="200"/>
        <w:jc w:val="both"/>
        <w:rPr>
          <w:rFonts w:ascii="-webkit-standard" w:eastAsia="Times New Roman" w:hAnsi="-webkit-standard" w:cs="Times New Roman"/>
          <w:color w:val="000000"/>
        </w:rPr>
      </w:pPr>
      <w:r w:rsidRPr="001E467B">
        <w:rPr>
          <w:rFonts w:ascii="Arial" w:eastAsia="Times New Roman" w:hAnsi="Arial" w:cs="Arial"/>
          <w:color w:val="000000"/>
        </w:rPr>
        <w:t>Media Wiki format: versioning and creating tables a challenge</w:t>
      </w:r>
    </w:p>
    <w:p w:rsidR="001E467B" w:rsidRPr="001E467B" w:rsidRDefault="001E467B" w:rsidP="001E467B">
      <w:pPr>
        <w:spacing w:before="200"/>
        <w:jc w:val="both"/>
        <w:rPr>
          <w:rFonts w:ascii="-webkit-standard" w:eastAsia="Times New Roman" w:hAnsi="-webkit-standard" w:cs="Times New Roman"/>
          <w:color w:val="000000"/>
        </w:rPr>
      </w:pPr>
      <w:hyperlink r:id="rId16" w:history="1">
        <w:r w:rsidRPr="001E467B">
          <w:rPr>
            <w:rFonts w:ascii="Arial" w:eastAsia="Times New Roman" w:hAnsi="Arial" w:cs="Arial"/>
            <w:color w:val="1155CC"/>
            <w:u w:val="single"/>
          </w:rPr>
          <w:t>http://bioinformatics.mdanderson.org/main/NG-CHM-V2:Overview</w:t>
        </w:r>
      </w:hyperlink>
    </w:p>
    <w:p w:rsidR="001E467B" w:rsidRPr="001E467B" w:rsidRDefault="001E467B" w:rsidP="001E467B">
      <w:pPr>
        <w:spacing w:before="200"/>
        <w:jc w:val="both"/>
        <w:rPr>
          <w:rFonts w:ascii="-webkit-standard" w:eastAsia="Times New Roman" w:hAnsi="-webkit-standard" w:cs="Times New Roman"/>
          <w:color w:val="000000"/>
        </w:rPr>
      </w:pPr>
      <w:hyperlink r:id="rId17" w:history="1">
        <w:r w:rsidRPr="001E467B">
          <w:rPr>
            <w:rFonts w:ascii="Arial" w:eastAsia="Times New Roman" w:hAnsi="Arial" w:cs="Arial"/>
            <w:color w:val="1155CC"/>
            <w:u w:val="single"/>
          </w:rPr>
          <w:t>https://www.slicer.org/wiki/Documentation/Nightly</w:t>
        </w:r>
      </w:hyperlink>
      <w:r w:rsidRPr="001E467B">
        <w:rPr>
          <w:rFonts w:ascii="Arial" w:eastAsia="Times New Roman" w:hAnsi="Arial" w:cs="Arial"/>
          <w:color w:val="000000"/>
        </w:rPr>
        <w:t xml:space="preserve"> </w:t>
      </w:r>
    </w:p>
    <w:p w:rsidR="001E467B" w:rsidRPr="001E467B" w:rsidRDefault="001E467B" w:rsidP="001E467B">
      <w:pPr>
        <w:rPr>
          <w:rFonts w:ascii="-webkit-standard" w:eastAsia="Times New Roman" w:hAnsi="-webkit-standard" w:cs="Times New Roman"/>
          <w:color w:val="000000"/>
        </w:rPr>
      </w:pPr>
    </w:p>
    <w:p w:rsidR="001E467B" w:rsidRPr="001E467B" w:rsidRDefault="001E467B" w:rsidP="001E467B">
      <w:pPr>
        <w:spacing w:before="320" w:after="80"/>
        <w:outlineLvl w:val="2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</w:rPr>
      </w:pPr>
      <w:r w:rsidRPr="001E467B">
        <w:rPr>
          <w:rFonts w:ascii="Arial" w:eastAsia="Times New Roman" w:hAnsi="Arial" w:cs="Arial"/>
          <w:color w:val="434343"/>
          <w:sz w:val="28"/>
          <w:szCs w:val="28"/>
        </w:rPr>
        <w:t>ReadTheDocs</w:t>
      </w:r>
    </w:p>
    <w:p w:rsidR="001E467B" w:rsidRPr="001E467B" w:rsidRDefault="001E467B" w:rsidP="001E467B">
      <w:pPr>
        <w:rPr>
          <w:rFonts w:ascii="-webkit-standard" w:eastAsia="Times New Roman" w:hAnsi="-webkit-standard" w:cs="Times New Roman"/>
          <w:color w:val="000000"/>
        </w:rPr>
      </w:pPr>
    </w:p>
    <w:p w:rsidR="001E467B" w:rsidRPr="001E467B" w:rsidRDefault="001E467B" w:rsidP="001E467B">
      <w:pPr>
        <w:rPr>
          <w:rFonts w:ascii="-webkit-standard" w:eastAsia="Times New Roman" w:hAnsi="-webkit-standard" w:cs="Times New Roman"/>
          <w:color w:val="000000"/>
        </w:rPr>
      </w:pPr>
      <w:r w:rsidRPr="001E467B">
        <w:rPr>
          <w:rFonts w:ascii="Arial" w:eastAsia="Times New Roman" w:hAnsi="Arial" w:cs="Arial"/>
          <w:color w:val="000000"/>
          <w:sz w:val="22"/>
          <w:szCs w:val="22"/>
        </w:rPr>
        <w:lastRenderedPageBreak/>
        <w:t>Example of Read the Docs:</w:t>
      </w:r>
    </w:p>
    <w:p w:rsidR="001E467B" w:rsidRPr="001E467B" w:rsidRDefault="001E467B" w:rsidP="001E467B">
      <w:pPr>
        <w:rPr>
          <w:rFonts w:ascii="-webkit-standard" w:eastAsia="Times New Roman" w:hAnsi="-webkit-standard" w:cs="Times New Roman"/>
          <w:color w:val="000000"/>
        </w:rPr>
      </w:pPr>
      <w:hyperlink r:id="rId18" w:history="1">
        <w:r w:rsidRPr="001E467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https://docs.readthedocs.io/en/latest/</w:t>
        </w:r>
      </w:hyperlink>
    </w:p>
    <w:p w:rsidR="001E467B" w:rsidRPr="001E467B" w:rsidRDefault="001E467B" w:rsidP="001E467B">
      <w:pPr>
        <w:rPr>
          <w:rFonts w:ascii="-webkit-standard" w:eastAsia="Times New Roman" w:hAnsi="-webkit-standard" w:cs="Times New Roman"/>
          <w:color w:val="000000"/>
        </w:rPr>
      </w:pPr>
      <w:r w:rsidRPr="001E467B">
        <w:rPr>
          <w:rFonts w:ascii="Arial" w:eastAsia="Times New Roman" w:hAnsi="Arial" w:cs="Arial"/>
          <w:color w:val="000000"/>
          <w:sz w:val="22"/>
          <w:szCs w:val="22"/>
        </w:rPr>
        <w:t xml:space="preserve">Work in progress/under consideration to switch Slicer documentation to readthedocs: </w:t>
      </w:r>
      <w:hyperlink r:id="rId19" w:history="1">
        <w:r w:rsidRPr="001E467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http://slicer.readthedocs.io/en/latest/</w:t>
        </w:r>
      </w:hyperlink>
      <w:r w:rsidRPr="001E467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1E467B" w:rsidRPr="001E467B" w:rsidRDefault="001E467B" w:rsidP="001E467B">
      <w:pPr>
        <w:rPr>
          <w:rFonts w:ascii="-webkit-standard" w:eastAsia="Times New Roman" w:hAnsi="-webkit-standard" w:cs="Times New Roman"/>
          <w:color w:val="000000"/>
        </w:rPr>
      </w:pPr>
      <w:r w:rsidRPr="001E467B">
        <w:rPr>
          <w:rFonts w:ascii="Arial" w:eastAsia="Times New Roman" w:hAnsi="Arial" w:cs="Arial"/>
          <w:color w:val="000000"/>
          <w:sz w:val="22"/>
          <w:szCs w:val="22"/>
        </w:rPr>
        <w:t xml:space="preserve">Readthedocs is the platform of choice for pyradiomics library (Hugo Aerts PI, DFCI): </w:t>
      </w:r>
      <w:hyperlink r:id="rId20" w:history="1">
        <w:r w:rsidRPr="001E467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http://pyradiomics.readthedocs.io/en/latest/</w:t>
        </w:r>
      </w:hyperlink>
      <w:r w:rsidRPr="001E467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1E467B" w:rsidRPr="001E467B" w:rsidRDefault="001E467B" w:rsidP="001E467B">
      <w:pPr>
        <w:rPr>
          <w:rFonts w:ascii="-webkit-standard" w:eastAsia="Times New Roman" w:hAnsi="-webkit-standard" w:cs="Times New Roman"/>
          <w:color w:val="000000"/>
        </w:rPr>
      </w:pPr>
    </w:p>
    <w:p w:rsidR="001E467B" w:rsidRPr="001E467B" w:rsidRDefault="001E467B" w:rsidP="001E467B">
      <w:pPr>
        <w:spacing w:before="320" w:after="80"/>
        <w:outlineLvl w:val="2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</w:rPr>
      </w:pPr>
      <w:r w:rsidRPr="001E467B">
        <w:rPr>
          <w:rFonts w:ascii="Arial" w:eastAsia="Times New Roman" w:hAnsi="Arial" w:cs="Arial"/>
          <w:color w:val="434343"/>
          <w:sz w:val="28"/>
          <w:szCs w:val="28"/>
        </w:rPr>
        <w:t>GitBook</w:t>
      </w:r>
    </w:p>
    <w:p w:rsidR="001E467B" w:rsidRPr="001E467B" w:rsidRDefault="001E467B" w:rsidP="001E467B">
      <w:pPr>
        <w:rPr>
          <w:rFonts w:ascii="-webkit-standard" w:eastAsia="Times New Roman" w:hAnsi="-webkit-standard" w:cs="Times New Roman"/>
          <w:color w:val="000000"/>
        </w:rPr>
      </w:pPr>
      <w:hyperlink r:id="rId21" w:history="1">
        <w:r w:rsidRPr="001E467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https://www.gitbook.com/book/qiicr/dcmqi-guide/details</w:t>
        </w:r>
      </w:hyperlink>
      <w:r w:rsidRPr="001E467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1E467B" w:rsidRPr="001E467B" w:rsidRDefault="001E467B" w:rsidP="001E467B">
      <w:pPr>
        <w:rPr>
          <w:rFonts w:ascii="-webkit-standard" w:eastAsia="Times New Roman" w:hAnsi="-webkit-standard" w:cs="Times New Roman"/>
          <w:color w:val="000000"/>
        </w:rPr>
      </w:pPr>
      <w:r w:rsidRPr="001E467B">
        <w:rPr>
          <w:rFonts w:ascii="Arial" w:eastAsia="Times New Roman" w:hAnsi="Arial" w:cs="Arial"/>
          <w:color w:val="000000"/>
          <w:sz w:val="22"/>
          <w:szCs w:val="22"/>
        </w:rPr>
        <w:t xml:space="preserve">End-user readable view: </w:t>
      </w:r>
      <w:hyperlink r:id="rId22" w:history="1">
        <w:r w:rsidRPr="001E467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https://qiicr.gitbooks.io/dcmqi-guide/content/</w:t>
        </w:r>
      </w:hyperlink>
      <w:r w:rsidRPr="001E467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1E467B" w:rsidRPr="001E467B" w:rsidRDefault="001E467B" w:rsidP="001E467B">
      <w:pPr>
        <w:rPr>
          <w:rFonts w:ascii="-webkit-standard" w:eastAsia="Times New Roman" w:hAnsi="-webkit-standard" w:cs="Times New Roman"/>
          <w:color w:val="000000"/>
        </w:rPr>
      </w:pPr>
    </w:p>
    <w:p w:rsidR="001E467B" w:rsidRPr="001E467B" w:rsidRDefault="001E467B" w:rsidP="001E467B">
      <w:pPr>
        <w:rPr>
          <w:rFonts w:ascii="-webkit-standard" w:eastAsia="Times New Roman" w:hAnsi="-webkit-standard" w:cs="Times New Roman"/>
          <w:color w:val="000000"/>
        </w:rPr>
      </w:pPr>
      <w:r w:rsidRPr="001E467B">
        <w:rPr>
          <w:rFonts w:ascii="Arial" w:eastAsia="Times New Roman" w:hAnsi="Arial" w:cs="Arial"/>
          <w:color w:val="000000"/>
          <w:sz w:val="22"/>
          <w:szCs w:val="22"/>
        </w:rPr>
        <w:t>LinkedIn has been useful in building user community</w:t>
      </w:r>
    </w:p>
    <w:p w:rsidR="001E467B" w:rsidRPr="001E467B" w:rsidRDefault="001E467B" w:rsidP="001E467B">
      <w:pPr>
        <w:rPr>
          <w:rFonts w:ascii="-webkit-standard" w:eastAsia="Times New Roman" w:hAnsi="-webkit-standard" w:cs="Times New Roman"/>
          <w:color w:val="000000"/>
        </w:rPr>
      </w:pPr>
    </w:p>
    <w:p w:rsidR="001E467B" w:rsidRPr="001E467B" w:rsidRDefault="001E467B" w:rsidP="001E467B">
      <w:pPr>
        <w:rPr>
          <w:rFonts w:ascii="-webkit-standard" w:eastAsia="Times New Roman" w:hAnsi="-webkit-standard" w:cs="Times New Roman"/>
          <w:color w:val="000000"/>
        </w:rPr>
      </w:pPr>
      <w:r w:rsidRPr="001E467B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Bioconductor </w:t>
      </w:r>
      <w:r w:rsidRPr="001E467B">
        <w:rPr>
          <w:rFonts w:ascii="Arial" w:eastAsia="Times New Roman" w:hAnsi="Arial" w:cs="Arial"/>
          <w:color w:val="000000"/>
          <w:sz w:val="22"/>
          <w:szCs w:val="22"/>
        </w:rPr>
        <w:t>notes</w:t>
      </w:r>
    </w:p>
    <w:p w:rsidR="001E467B" w:rsidRPr="001E467B" w:rsidRDefault="001E467B" w:rsidP="001E467B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E467B">
        <w:rPr>
          <w:rFonts w:ascii="Arial" w:eastAsia="Times New Roman" w:hAnsi="Arial" w:cs="Arial"/>
          <w:color w:val="000000"/>
          <w:sz w:val="22"/>
          <w:szCs w:val="22"/>
        </w:rPr>
        <w:t>Types of documentation: technical ‘man’ pages; narrative vignettes; Integrative workflows.</w:t>
      </w:r>
    </w:p>
    <w:p w:rsidR="001E467B" w:rsidRPr="001E467B" w:rsidRDefault="001E467B" w:rsidP="001E467B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E467B">
        <w:rPr>
          <w:rFonts w:ascii="Arial" w:eastAsia="Times New Roman" w:hAnsi="Arial" w:cs="Arial"/>
          <w:color w:val="000000"/>
          <w:sz w:val="22"/>
          <w:szCs w:val="22"/>
        </w:rPr>
        <w:t>‘Man’ pages and vignettes integrated with the software itself -- literate programming means that the code, output, and figures are actually generated rather than ‘pictures of code’. Helps avoid bit-rot.</w:t>
      </w:r>
    </w:p>
    <w:p w:rsidR="001E467B" w:rsidRPr="001E467B" w:rsidRDefault="001E467B" w:rsidP="001E467B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E467B">
        <w:rPr>
          <w:rFonts w:ascii="Arial" w:eastAsia="Times New Roman" w:hAnsi="Arial" w:cs="Arial"/>
          <w:color w:val="000000"/>
          <w:sz w:val="22"/>
          <w:szCs w:val="22"/>
        </w:rPr>
        <w:t>Facilities provided by the language / project provide some level of structure and standardization -- standard format for man pages; checks that enforce formatting; review of vignettes as part of new package acceptance; ‘brand’ associated with vignettes. Use of standard data sets. Nowadays: markdown.</w:t>
      </w:r>
    </w:p>
    <w:p w:rsidR="001E467B" w:rsidRPr="001E467B" w:rsidRDefault="001E467B" w:rsidP="001E467B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E467B">
        <w:rPr>
          <w:rFonts w:ascii="Arial" w:eastAsia="Times New Roman" w:hAnsi="Arial" w:cs="Arial"/>
          <w:color w:val="000000"/>
          <w:sz w:val="22"/>
          <w:szCs w:val="22"/>
        </w:rPr>
        <w:t>Integrative ‘</w:t>
      </w:r>
      <w:hyperlink r:id="rId23" w:history="1">
        <w:r w:rsidRPr="001E467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workflows</w:t>
        </w:r>
      </w:hyperlink>
      <w:r w:rsidRPr="001E467B">
        <w:rPr>
          <w:rFonts w:ascii="Arial" w:eastAsia="Times New Roman" w:hAnsi="Arial" w:cs="Arial"/>
          <w:color w:val="000000"/>
          <w:sz w:val="22"/>
          <w:szCs w:val="22"/>
        </w:rPr>
        <w:t xml:space="preserve">’ tied to </w:t>
      </w:r>
      <w:hyperlink r:id="rId24" w:history="1">
        <w:r w:rsidRPr="001E467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F1000 Bioconductor channel</w:t>
        </w:r>
      </w:hyperlink>
      <w:r w:rsidRPr="001E467B">
        <w:rPr>
          <w:rFonts w:ascii="Arial" w:eastAsia="Times New Roman" w:hAnsi="Arial" w:cs="Arial"/>
          <w:color w:val="000000"/>
          <w:sz w:val="22"/>
          <w:szCs w:val="22"/>
        </w:rPr>
        <w:t>; also links to traditional academic citations on package landing pages.</w:t>
      </w:r>
    </w:p>
    <w:p w:rsidR="001E467B" w:rsidRPr="001E467B" w:rsidRDefault="001E467B" w:rsidP="001E467B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E467B">
        <w:rPr>
          <w:rFonts w:ascii="Arial" w:eastAsia="Times New Roman" w:hAnsi="Arial" w:cs="Arial"/>
          <w:color w:val="000000"/>
          <w:sz w:val="22"/>
          <w:szCs w:val="22"/>
        </w:rPr>
        <w:t xml:space="preserve">Nice (awesome!) vignette example: </w:t>
      </w:r>
      <w:hyperlink r:id="rId25" w:history="1">
        <w:r w:rsidRPr="001E467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https://bioconductor.org/packages/release/bioc/vignettes/maftools/inst/doc/maftools.html</w:t>
        </w:r>
      </w:hyperlink>
    </w:p>
    <w:p w:rsidR="001E467B" w:rsidRPr="001E467B" w:rsidRDefault="001E467B" w:rsidP="001E467B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E467B">
        <w:rPr>
          <w:rFonts w:ascii="Arial" w:eastAsia="Times New Roman" w:hAnsi="Arial" w:cs="Arial"/>
          <w:color w:val="000000"/>
          <w:sz w:val="22"/>
          <w:szCs w:val="22"/>
        </w:rPr>
        <w:t>Some challenges: new user discovery of documentation; translating support site questions into improved documentation; always tempting to make ‘more’ documentation, but that seems to dilute information content, we really want ‘better’ documentation</w:t>
      </w:r>
    </w:p>
    <w:p w:rsidR="001E467B" w:rsidRPr="001E467B" w:rsidRDefault="001E467B" w:rsidP="001E467B">
      <w:pPr>
        <w:rPr>
          <w:rFonts w:ascii="-webkit-standard" w:eastAsia="Times New Roman" w:hAnsi="-webkit-standard" w:cs="Times New Roman"/>
          <w:color w:val="000000"/>
        </w:rPr>
      </w:pPr>
    </w:p>
    <w:p w:rsidR="001E467B" w:rsidRPr="001E467B" w:rsidRDefault="001E467B" w:rsidP="001E467B">
      <w:pPr>
        <w:spacing w:before="360" w:after="120"/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</w:pPr>
      <w:r w:rsidRPr="001E467B">
        <w:rPr>
          <w:rFonts w:ascii="Arial" w:eastAsia="Times New Roman" w:hAnsi="Arial" w:cs="Arial"/>
          <w:color w:val="000000"/>
          <w:sz w:val="32"/>
          <w:szCs w:val="32"/>
        </w:rPr>
        <w:t>Tutorials</w:t>
      </w:r>
    </w:p>
    <w:p w:rsidR="001E467B" w:rsidRPr="001E467B" w:rsidRDefault="001E467B" w:rsidP="001E467B">
      <w:pPr>
        <w:rPr>
          <w:rFonts w:ascii="Times New Roman" w:eastAsia="Times New Roman" w:hAnsi="Times New Roman" w:cs="Times New Roman"/>
        </w:rPr>
      </w:pPr>
      <w:r w:rsidRPr="001E467B">
        <w:rPr>
          <w:rFonts w:ascii="Arial" w:eastAsia="Times New Roman" w:hAnsi="Arial" w:cs="Arial"/>
          <w:color w:val="000000"/>
          <w:sz w:val="22"/>
          <w:szCs w:val="22"/>
        </w:rPr>
        <w:t xml:space="preserve">FYI interesting platform we discovered while developing the latest tutorial that allows to run live python notebook on the cloud: </w:t>
      </w:r>
      <w:hyperlink r:id="rId26" w:history="1">
        <w:r w:rsidRPr="001E467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https://beta.mybinder.org</w:t>
        </w:r>
      </w:hyperlink>
      <w:r w:rsidRPr="001E467B">
        <w:rPr>
          <w:rFonts w:ascii="Arial" w:eastAsia="Times New Roman" w:hAnsi="Arial" w:cs="Arial"/>
          <w:color w:val="000000"/>
          <w:sz w:val="22"/>
          <w:szCs w:val="22"/>
        </w:rPr>
        <w:t xml:space="preserve">. And this is how we used it for our tutorial: </w:t>
      </w:r>
      <w:hyperlink r:id="rId27" w:history="1">
        <w:r w:rsidRPr="001E467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https://beta.mybinder.org/v2/gh/qiicr/dicom4miccai-handson/miccai2017?filepath=/src/dicom4miccai-handson/notebooks/headneck.ipynb</w:t>
        </w:r>
      </w:hyperlink>
      <w:r w:rsidRPr="001E467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BE6A95" w:rsidRDefault="00BE6A95">
      <w:bookmarkStart w:id="0" w:name="_GoBack"/>
      <w:bookmarkEnd w:id="0"/>
    </w:p>
    <w:sectPr w:rsidR="00BE6A95" w:rsidSect="00F0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B53B8"/>
    <w:multiLevelType w:val="multilevel"/>
    <w:tmpl w:val="DD4EB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E767B"/>
    <w:multiLevelType w:val="multilevel"/>
    <w:tmpl w:val="3506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D63288"/>
    <w:multiLevelType w:val="multilevel"/>
    <w:tmpl w:val="AB68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7B"/>
    <w:rsid w:val="000406BB"/>
    <w:rsid w:val="00057C55"/>
    <w:rsid w:val="00064D51"/>
    <w:rsid w:val="0008779A"/>
    <w:rsid w:val="000B43AF"/>
    <w:rsid w:val="000D4983"/>
    <w:rsid w:val="000F7278"/>
    <w:rsid w:val="0015070C"/>
    <w:rsid w:val="001535F3"/>
    <w:rsid w:val="00165413"/>
    <w:rsid w:val="0017106B"/>
    <w:rsid w:val="00173A5E"/>
    <w:rsid w:val="00187E62"/>
    <w:rsid w:val="001A1F37"/>
    <w:rsid w:val="001B3854"/>
    <w:rsid w:val="001B5C0E"/>
    <w:rsid w:val="001B5DB7"/>
    <w:rsid w:val="001E14D3"/>
    <w:rsid w:val="001E28CD"/>
    <w:rsid w:val="001E467B"/>
    <w:rsid w:val="0025609B"/>
    <w:rsid w:val="00261A28"/>
    <w:rsid w:val="002A5C4B"/>
    <w:rsid w:val="002D3C0C"/>
    <w:rsid w:val="002D6230"/>
    <w:rsid w:val="00301E64"/>
    <w:rsid w:val="00315E44"/>
    <w:rsid w:val="00337DC5"/>
    <w:rsid w:val="00341F80"/>
    <w:rsid w:val="00344670"/>
    <w:rsid w:val="0037789F"/>
    <w:rsid w:val="00386A00"/>
    <w:rsid w:val="003A1BAE"/>
    <w:rsid w:val="003B1F79"/>
    <w:rsid w:val="003F50F0"/>
    <w:rsid w:val="00420B9A"/>
    <w:rsid w:val="004B6BC7"/>
    <w:rsid w:val="004F5362"/>
    <w:rsid w:val="00503108"/>
    <w:rsid w:val="00535140"/>
    <w:rsid w:val="00594A99"/>
    <w:rsid w:val="00597D6C"/>
    <w:rsid w:val="005A0F89"/>
    <w:rsid w:val="005B1D53"/>
    <w:rsid w:val="005D7749"/>
    <w:rsid w:val="006032D5"/>
    <w:rsid w:val="0061307A"/>
    <w:rsid w:val="006316B2"/>
    <w:rsid w:val="00644B26"/>
    <w:rsid w:val="00645595"/>
    <w:rsid w:val="006702A5"/>
    <w:rsid w:val="007171B0"/>
    <w:rsid w:val="007362F9"/>
    <w:rsid w:val="007637BF"/>
    <w:rsid w:val="0077625C"/>
    <w:rsid w:val="0078556D"/>
    <w:rsid w:val="007F04FE"/>
    <w:rsid w:val="00806D35"/>
    <w:rsid w:val="00810A15"/>
    <w:rsid w:val="0082546D"/>
    <w:rsid w:val="00826CDA"/>
    <w:rsid w:val="00830742"/>
    <w:rsid w:val="008B1455"/>
    <w:rsid w:val="008D0CFE"/>
    <w:rsid w:val="008D28D5"/>
    <w:rsid w:val="008E6CFE"/>
    <w:rsid w:val="00933D9F"/>
    <w:rsid w:val="009651BC"/>
    <w:rsid w:val="009677F9"/>
    <w:rsid w:val="009901F8"/>
    <w:rsid w:val="0099397D"/>
    <w:rsid w:val="009B21CB"/>
    <w:rsid w:val="009B2D7A"/>
    <w:rsid w:val="009C6503"/>
    <w:rsid w:val="009E33FF"/>
    <w:rsid w:val="009E3DD6"/>
    <w:rsid w:val="00A04088"/>
    <w:rsid w:val="00A23D0F"/>
    <w:rsid w:val="00A2611C"/>
    <w:rsid w:val="00A5090C"/>
    <w:rsid w:val="00A96DBE"/>
    <w:rsid w:val="00AB5350"/>
    <w:rsid w:val="00AB7EDD"/>
    <w:rsid w:val="00AC3E14"/>
    <w:rsid w:val="00AC707F"/>
    <w:rsid w:val="00AF2FDA"/>
    <w:rsid w:val="00B05DFA"/>
    <w:rsid w:val="00B3525E"/>
    <w:rsid w:val="00B454C7"/>
    <w:rsid w:val="00B81B2C"/>
    <w:rsid w:val="00B93FE4"/>
    <w:rsid w:val="00BA40CF"/>
    <w:rsid w:val="00BD0C7A"/>
    <w:rsid w:val="00BE6A95"/>
    <w:rsid w:val="00BF645D"/>
    <w:rsid w:val="00C120E3"/>
    <w:rsid w:val="00C12FAD"/>
    <w:rsid w:val="00C21766"/>
    <w:rsid w:val="00C30813"/>
    <w:rsid w:val="00C312DB"/>
    <w:rsid w:val="00C630C8"/>
    <w:rsid w:val="00C811CF"/>
    <w:rsid w:val="00C8775F"/>
    <w:rsid w:val="00CA6A53"/>
    <w:rsid w:val="00CC15F6"/>
    <w:rsid w:val="00CC1FB3"/>
    <w:rsid w:val="00CD50CA"/>
    <w:rsid w:val="00D052EF"/>
    <w:rsid w:val="00D25827"/>
    <w:rsid w:val="00D35186"/>
    <w:rsid w:val="00D456C4"/>
    <w:rsid w:val="00D87E0B"/>
    <w:rsid w:val="00D971DA"/>
    <w:rsid w:val="00DA6861"/>
    <w:rsid w:val="00DB5C70"/>
    <w:rsid w:val="00DD36B5"/>
    <w:rsid w:val="00DF06D2"/>
    <w:rsid w:val="00E03320"/>
    <w:rsid w:val="00E34995"/>
    <w:rsid w:val="00E3786F"/>
    <w:rsid w:val="00E4299C"/>
    <w:rsid w:val="00E65BB1"/>
    <w:rsid w:val="00E86FD7"/>
    <w:rsid w:val="00EC4C97"/>
    <w:rsid w:val="00EE6BF7"/>
    <w:rsid w:val="00EE6D6D"/>
    <w:rsid w:val="00F0388C"/>
    <w:rsid w:val="00F25F27"/>
    <w:rsid w:val="00F368F9"/>
    <w:rsid w:val="00F94BDE"/>
    <w:rsid w:val="00FA0E5D"/>
    <w:rsid w:val="00FC2942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DA193"/>
  <w14:defaultImageDpi w14:val="32767"/>
  <w15:chartTrackingRefBased/>
  <w15:docId w15:val="{03ECEE76-EB15-1D4F-BBF8-1008AC2C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467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E467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46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E46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E46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E4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conductor.org/BioC2017" TargetMode="External"/><Relationship Id="rId13" Type="http://schemas.openxmlformats.org/officeDocument/2006/relationships/hyperlink" Target="https://docs.google.com/document/d/1q1t9E74FXQrCLtOfK5uz-Bk8MLhmualzizOoQJyVfjI/edit" TargetMode="External"/><Relationship Id="rId18" Type="http://schemas.openxmlformats.org/officeDocument/2006/relationships/hyperlink" Target="https://docs.readthedocs.io/en/latest/" TargetMode="External"/><Relationship Id="rId26" Type="http://schemas.openxmlformats.org/officeDocument/2006/relationships/hyperlink" Target="https://beta.mybinder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itbook.com/book/qiicr/dcmqi-guide/details" TargetMode="External"/><Relationship Id="rId7" Type="http://schemas.openxmlformats.org/officeDocument/2006/relationships/hyperlink" Target="http://qiicr.org/dicom4miccai/" TargetMode="External"/><Relationship Id="rId12" Type="http://schemas.openxmlformats.org/officeDocument/2006/relationships/hyperlink" Target="https://www.genomeweb.com/informatics/broads-genepattern-now-has-notebook-aggregation-collaboration-features" TargetMode="External"/><Relationship Id="rId17" Type="http://schemas.openxmlformats.org/officeDocument/2006/relationships/hyperlink" Target="https://www.slicer.org/wiki/Documentation/Nightly" TargetMode="External"/><Relationship Id="rId25" Type="http://schemas.openxmlformats.org/officeDocument/2006/relationships/hyperlink" Target="https://bioconductor.org/packages/release/bioc/vignettes/maftools/inst/doc/maftool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ioinformatics.mdanderson.org/main/NG-CHM-V2:Overview" TargetMode="External"/><Relationship Id="rId20" Type="http://schemas.openxmlformats.org/officeDocument/2006/relationships/hyperlink" Target="http://pyradiomics.readthedocs.io/en/latest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tioEocs-9BxTYEikhB-Au6fk_k_kUoqtWOIOId4Gtek/edit" TargetMode="External"/><Relationship Id="rId11" Type="http://schemas.openxmlformats.org/officeDocument/2006/relationships/hyperlink" Target="http://www.bio-itworld.com/2017/08/31/genepattern-notebook-environment-needs-only-web-browser-analyses.aspx" TargetMode="External"/><Relationship Id="rId24" Type="http://schemas.openxmlformats.org/officeDocument/2006/relationships/hyperlink" Target="https://f1000research.com/gateways/bioconductor" TargetMode="External"/><Relationship Id="rId5" Type="http://schemas.openxmlformats.org/officeDocument/2006/relationships/hyperlink" Target="https://cbiit.webex.com/cbiit/e.php?MTID=m5142a86eb7872cc8b8e671a3075c1e6d" TargetMode="External"/><Relationship Id="rId15" Type="http://schemas.openxmlformats.org/officeDocument/2006/relationships/hyperlink" Target="http://www.cravat.us/CRAVAT/help.jsp" TargetMode="External"/><Relationship Id="rId23" Type="http://schemas.openxmlformats.org/officeDocument/2006/relationships/hyperlink" Target="https://bioconductor.org/help/workflow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onferences.oreilly.com/jupyter/jup-ny" TargetMode="External"/><Relationship Id="rId19" Type="http://schemas.openxmlformats.org/officeDocument/2006/relationships/hyperlink" Target="http://slicer.readthedocs.io/en/late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ursera.org/learn/bioconductor" TargetMode="External"/><Relationship Id="rId14" Type="http://schemas.openxmlformats.org/officeDocument/2006/relationships/hyperlink" Target="https://docs.google.com/presentation/d/1bs2qb0uYL3OYDpZEDPz7jDTFWdXol1WQsiDxcC9ZspY" TargetMode="External"/><Relationship Id="rId22" Type="http://schemas.openxmlformats.org/officeDocument/2006/relationships/hyperlink" Target="https://qiicr.gitbooks.io/dcmqi-guide/content/" TargetMode="External"/><Relationship Id="rId27" Type="http://schemas.openxmlformats.org/officeDocument/2006/relationships/hyperlink" Target="https://beta.mybinder.org/v2/gh/qiicr/dicom4miccai-handson/miccai2017?filepath=/src/dicom4miccai-handson/notebooks/headneck.ipyn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947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Heiskanen, Mervi (NIH/NCI) [E]</dc:creator>
  <cp:keywords/>
  <dc:description/>
  <cp:lastModifiedBy>Heiskanen, Mervi (NIH/NCI) [E]</cp:lastModifiedBy>
  <cp:revision>1</cp:revision>
  <dcterms:created xsi:type="dcterms:W3CDTF">2018-08-31T17:12:00Z</dcterms:created>
  <dcterms:modified xsi:type="dcterms:W3CDTF">2018-08-31T17:13:00Z</dcterms:modified>
</cp:coreProperties>
</file>