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EB" w:rsidRPr="00E834EB" w:rsidRDefault="00E834EB" w:rsidP="00E834EB">
      <w:pPr>
        <w:spacing w:before="200"/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ITCR Training and Outreach Working Group</w:t>
      </w:r>
    </w:p>
    <w:p w:rsidR="00E834EB" w:rsidRPr="00E834EB" w:rsidRDefault="00E834EB" w:rsidP="00E834EB">
      <w:pPr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Thursday, November 17, 2016 Meeting Notes</w:t>
      </w:r>
    </w:p>
    <w:p w:rsidR="00E834EB" w:rsidRPr="00E834EB" w:rsidRDefault="00E834EB" w:rsidP="00E834EB">
      <w:pPr>
        <w:rPr>
          <w:rFonts w:ascii="-webkit-standard" w:eastAsia="Times New Roman" w:hAnsi="-webkit-standard" w:cs="Times New Roman"/>
          <w:color w:val="000000"/>
        </w:rPr>
      </w:pPr>
    </w:p>
    <w:p w:rsidR="00E834EB" w:rsidRPr="00E834EB" w:rsidRDefault="00E834EB" w:rsidP="00E834EB">
      <w:pPr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1F497D"/>
        </w:rPr>
        <w:t>Toll-free: 855-259-6342; **Conference Code: 40152#; ** Security PIN: 256871#</w:t>
      </w:r>
    </w:p>
    <w:p w:rsidR="00E834EB" w:rsidRPr="00E834EB" w:rsidRDefault="00E834EB" w:rsidP="00E834EB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E834EB" w:rsidRPr="00E834EB" w:rsidRDefault="00E834EB" w:rsidP="00E834EB">
      <w:pPr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b/>
          <w:bCs/>
          <w:color w:val="000000"/>
        </w:rPr>
        <w:t>Google Doc for the Meeting:</w:t>
      </w:r>
    </w:p>
    <w:p w:rsidR="00E834EB" w:rsidRPr="00E834EB" w:rsidRDefault="00E834EB" w:rsidP="00E834EB">
      <w:pPr>
        <w:rPr>
          <w:rFonts w:ascii="-webkit-standard" w:eastAsia="Times New Roman" w:hAnsi="-webkit-standard" w:cs="Times New Roman"/>
          <w:color w:val="000000"/>
        </w:rPr>
      </w:pPr>
      <w:hyperlink r:id="rId5" w:history="1">
        <w:r w:rsidRPr="00E834EB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http://bit.ly/itcr-tow-nov2016</w:t>
        </w:r>
      </w:hyperlink>
      <w:r w:rsidRPr="00E834EB">
        <w:rPr>
          <w:rFonts w:ascii="Arial" w:eastAsia="Times New Roman" w:hAnsi="Arial" w:cs="Arial"/>
          <w:color w:val="1F497D"/>
          <w:shd w:val="clear" w:color="auto" w:fill="FFFFFF"/>
        </w:rPr>
        <w:t xml:space="preserve">  </w:t>
      </w:r>
    </w:p>
    <w:p w:rsidR="00E834EB" w:rsidRPr="00E834EB" w:rsidRDefault="00E834EB" w:rsidP="00E834EB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E834EB" w:rsidRPr="00E834EB" w:rsidRDefault="00E834EB" w:rsidP="00E834EB">
      <w:pPr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b/>
          <w:bCs/>
          <w:color w:val="FF0000"/>
        </w:rPr>
        <w:t>Attendees: Please sign in!!</w:t>
      </w:r>
    </w:p>
    <w:p w:rsidR="00E834EB" w:rsidRPr="00E834EB" w:rsidRDefault="00E834EB" w:rsidP="00E834EB">
      <w:pPr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  <w:sz w:val="20"/>
          <w:szCs w:val="20"/>
        </w:rPr>
        <w:t>Mervi Heiskanen, NCI</w:t>
      </w:r>
    </w:p>
    <w:p w:rsidR="00E834EB" w:rsidRPr="00E834EB" w:rsidRDefault="00E834EB" w:rsidP="00E834EB">
      <w:pPr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  <w:sz w:val="20"/>
          <w:szCs w:val="20"/>
        </w:rPr>
        <w:t>Andrey Fedorov, BWH</w:t>
      </w:r>
    </w:p>
    <w:p w:rsidR="00E834EB" w:rsidRPr="00E834EB" w:rsidRDefault="00E834EB" w:rsidP="00E834EB">
      <w:pPr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  <w:sz w:val="20"/>
          <w:szCs w:val="20"/>
        </w:rPr>
        <w:t>Rao Divi, NCI</w:t>
      </w:r>
    </w:p>
    <w:p w:rsidR="00E834EB" w:rsidRPr="00E834EB" w:rsidRDefault="00E834EB" w:rsidP="00E834EB">
      <w:pPr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  <w:sz w:val="20"/>
          <w:szCs w:val="20"/>
        </w:rPr>
        <w:t>Timothy Tickle, Broad Institute</w:t>
      </w:r>
    </w:p>
    <w:p w:rsidR="00E834EB" w:rsidRPr="00E834EB" w:rsidRDefault="00E834EB" w:rsidP="00E834EB">
      <w:pPr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  <w:sz w:val="20"/>
          <w:szCs w:val="20"/>
        </w:rPr>
        <w:t>Mary Goldman, UC Santa Cruz</w:t>
      </w:r>
    </w:p>
    <w:p w:rsidR="00E834EB" w:rsidRPr="00E834EB" w:rsidRDefault="00E834EB" w:rsidP="00E834EB">
      <w:pPr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  <w:sz w:val="20"/>
          <w:szCs w:val="20"/>
        </w:rPr>
        <w:t>Izumi Hinkson, NCI</w:t>
      </w:r>
    </w:p>
    <w:p w:rsidR="00E834EB" w:rsidRPr="00E834EB" w:rsidRDefault="00E834EB" w:rsidP="00E834EB">
      <w:pPr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  <w:sz w:val="20"/>
          <w:szCs w:val="20"/>
        </w:rPr>
        <w:t>Michael Reich, UCSD</w:t>
      </w:r>
    </w:p>
    <w:p w:rsidR="00E834EB" w:rsidRPr="00E834EB" w:rsidRDefault="00E834EB" w:rsidP="00E834EB">
      <w:pPr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  <w:sz w:val="20"/>
          <w:szCs w:val="20"/>
        </w:rPr>
        <w:t>Martin Morgan, RPCI</w:t>
      </w:r>
    </w:p>
    <w:p w:rsidR="00E834EB" w:rsidRPr="00E834EB" w:rsidRDefault="00E834EB" w:rsidP="00E834EB">
      <w:pPr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  <w:sz w:val="20"/>
          <w:szCs w:val="20"/>
        </w:rPr>
        <w:t>Hiro Yoshida, MGH/HMS</w:t>
      </w:r>
    </w:p>
    <w:p w:rsidR="00E834EB" w:rsidRPr="00E834EB" w:rsidRDefault="00E834EB" w:rsidP="00E834EB">
      <w:pPr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  <w:sz w:val="20"/>
          <w:szCs w:val="20"/>
        </w:rPr>
        <w:t>Bradley Broom, UT MD Anderson Cancer Center</w:t>
      </w:r>
    </w:p>
    <w:p w:rsidR="00E834EB" w:rsidRPr="00E834EB" w:rsidRDefault="00E834EB" w:rsidP="00E834EB">
      <w:pPr>
        <w:rPr>
          <w:rFonts w:ascii="-webkit-standard" w:eastAsia="Times New Roman" w:hAnsi="-webkit-standard" w:cs="Times New Roman"/>
          <w:color w:val="000000"/>
        </w:rPr>
      </w:pPr>
    </w:p>
    <w:p w:rsidR="00E834EB" w:rsidRPr="00E834EB" w:rsidRDefault="00E834EB" w:rsidP="00E834EB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b/>
          <w:bCs/>
          <w:color w:val="000000"/>
        </w:rPr>
        <w:t>Agenda/Minutes</w:t>
      </w:r>
    </w:p>
    <w:p w:rsidR="00E834EB" w:rsidRPr="00E834EB" w:rsidRDefault="00E834EB" w:rsidP="00E834EB">
      <w:pPr>
        <w:numPr>
          <w:ilvl w:val="0"/>
          <w:numId w:val="1"/>
        </w:numPr>
        <w:spacing w:before="20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Updates on training activities from the group</w:t>
      </w:r>
    </w:p>
    <w:p w:rsidR="00E834EB" w:rsidRPr="00E834EB" w:rsidRDefault="00E834EB" w:rsidP="00E834E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 xml:space="preserve">Gave an ITCR Overview at Supercomputing 16 in SLC, UT, on 11/13 </w:t>
      </w:r>
      <w:hyperlink r:id="rId6" w:history="1">
        <w:r w:rsidRPr="00E834EB">
          <w:rPr>
            <w:rFonts w:ascii="Arial" w:eastAsia="Times New Roman" w:hAnsi="Arial" w:cs="Arial"/>
            <w:color w:val="1155CC"/>
            <w:u w:val="single"/>
          </w:rPr>
          <w:t>http://www.scworkshops.net/cancer2016/</w:t>
        </w:r>
      </w:hyperlink>
      <w:r w:rsidRPr="00E834EB">
        <w:rPr>
          <w:rFonts w:ascii="Arial" w:eastAsia="Times New Roman" w:hAnsi="Arial" w:cs="Arial"/>
          <w:color w:val="000000"/>
        </w:rPr>
        <w:t xml:space="preserve"> (JKlemm, JSaltz)</w:t>
      </w:r>
    </w:p>
    <w:p w:rsidR="00E834EB" w:rsidRPr="00E834EB" w:rsidRDefault="00E834EB" w:rsidP="00E834EB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Ron Kikinis - HPC in Imaging talk at SC16</w:t>
      </w:r>
    </w:p>
    <w:p w:rsidR="00E834EB" w:rsidRPr="00E834EB" w:rsidRDefault="00E834EB" w:rsidP="00E834E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(Trinity CTAT) Advanced Sequencing Technologies &amp; Applications</w:t>
      </w:r>
    </w:p>
    <w:p w:rsidR="00E834EB" w:rsidRPr="00E834EB" w:rsidRDefault="00E834EB" w:rsidP="00E834EB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Cold Spring Harbor Laboratory</w:t>
      </w:r>
    </w:p>
    <w:p w:rsidR="00E834EB" w:rsidRPr="00E834EB" w:rsidRDefault="00E834EB" w:rsidP="00E834EB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November 8 - 19, 2016</w:t>
      </w:r>
    </w:p>
    <w:p w:rsidR="00E834EB" w:rsidRPr="00E834EB" w:rsidRDefault="00E834EB" w:rsidP="00E834EB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7" w:history="1">
        <w:r w:rsidRPr="00E834EB">
          <w:rPr>
            <w:rFonts w:ascii="Arial" w:eastAsia="Times New Roman" w:hAnsi="Arial" w:cs="Arial"/>
            <w:color w:val="1155CC"/>
            <w:u w:val="single"/>
          </w:rPr>
          <w:t>http://meetings.cshl.edu/courses.aspx?course=C-SEQTEC&amp;year=16</w:t>
        </w:r>
      </w:hyperlink>
    </w:p>
    <w:p w:rsidR="00E834EB" w:rsidRPr="00E834EB" w:rsidRDefault="00E834EB" w:rsidP="00E834E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(Trinity CTAT) De Novo Transcriptome Assembly - Trinity</w:t>
      </w:r>
    </w:p>
    <w:p w:rsidR="00E834EB" w:rsidRPr="00E834EB" w:rsidRDefault="00E834EB" w:rsidP="00E834EB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University of Bern (Swiss Institute of Bioinformatics)</w:t>
      </w:r>
    </w:p>
    <w:p w:rsidR="00E834EB" w:rsidRPr="00E834EB" w:rsidRDefault="00E834EB" w:rsidP="00E834EB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10-11 October 2016</w:t>
      </w:r>
    </w:p>
    <w:p w:rsidR="00E834EB" w:rsidRPr="00E834EB" w:rsidRDefault="00E834EB" w:rsidP="00E834EB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8" w:history="1">
        <w:r w:rsidRPr="00E834EB">
          <w:rPr>
            <w:rFonts w:ascii="Arial" w:eastAsia="Times New Roman" w:hAnsi="Arial" w:cs="Arial"/>
            <w:color w:val="1155CC"/>
            <w:u w:val="single"/>
          </w:rPr>
          <w:t>http://edu.isb-sib.ch/course/view.php?id=266</w:t>
        </w:r>
      </w:hyperlink>
    </w:p>
    <w:p w:rsidR="00E834EB" w:rsidRPr="00E834EB" w:rsidRDefault="00E834EB" w:rsidP="00E834E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GenePattern Notebook workshop</w:t>
      </w:r>
    </w:p>
    <w:p w:rsidR="00E834EB" w:rsidRPr="00E834EB" w:rsidRDefault="00E834EB" w:rsidP="00E834EB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VIB, Leuven, Belgium</w:t>
      </w:r>
    </w:p>
    <w:p w:rsidR="00E834EB" w:rsidRPr="00E834EB" w:rsidRDefault="00E834EB" w:rsidP="00E834EB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November 14-15, 2016</w:t>
      </w:r>
    </w:p>
    <w:p w:rsidR="00E834EB" w:rsidRPr="00E834EB" w:rsidRDefault="00E834EB" w:rsidP="00E834EB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834EB">
        <w:rPr>
          <w:rFonts w:ascii="Arial" w:eastAsia="Times New Roman" w:hAnsi="Arial" w:cs="Arial"/>
          <w:color w:val="000000"/>
          <w:sz w:val="22"/>
          <w:szCs w:val="22"/>
        </w:rPr>
        <w:t>Downstream processing of RNA-Seq data in GenePattern</w:t>
      </w:r>
    </w:p>
    <w:p w:rsidR="00E834EB" w:rsidRPr="00E834EB" w:rsidRDefault="00E834EB" w:rsidP="00E834EB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9" w:history="1">
        <w:r w:rsidRPr="00E834EB">
          <w:rPr>
            <w:rFonts w:ascii="Arial" w:eastAsia="Times New Roman" w:hAnsi="Arial" w:cs="Arial"/>
            <w:color w:val="1155CC"/>
            <w:u w:val="single"/>
          </w:rPr>
          <w:t>http://www.vib.be/en/training/research-training/courses/Pages/Downstream-processing-of-RNA-Seq-data-in-GenePattern-.aspx</w:t>
        </w:r>
      </w:hyperlink>
    </w:p>
    <w:p w:rsidR="00E834EB" w:rsidRPr="00E834EB" w:rsidRDefault="00E834EB" w:rsidP="00E834E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 xml:space="preserve">Bioconductor Asia Developer meeting and </w:t>
      </w:r>
      <w:hyperlink r:id="rId10" w:history="1">
        <w:r w:rsidRPr="00E834EB">
          <w:rPr>
            <w:rFonts w:ascii="Arial" w:eastAsia="Times New Roman" w:hAnsi="Arial" w:cs="Arial"/>
            <w:color w:val="1155CC"/>
            <w:u w:val="single"/>
          </w:rPr>
          <w:t>workshop</w:t>
        </w:r>
      </w:hyperlink>
      <w:r w:rsidRPr="00E834EB">
        <w:rPr>
          <w:rFonts w:ascii="Arial" w:eastAsia="Times New Roman" w:hAnsi="Arial" w:cs="Arial"/>
          <w:color w:val="000000"/>
        </w:rPr>
        <w:t>, Brisbane, Australia</w:t>
      </w:r>
    </w:p>
    <w:p w:rsidR="00E834EB" w:rsidRPr="00E834EB" w:rsidRDefault="00E834EB" w:rsidP="00E834EB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Survey results update</w:t>
      </w:r>
    </w:p>
    <w:p w:rsidR="00E834EB" w:rsidRPr="00E834EB" w:rsidRDefault="00E834EB" w:rsidP="00E834E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11" w:anchor="responses" w:history="1">
        <w:r w:rsidRPr="00E834EB">
          <w:rPr>
            <w:rFonts w:ascii="Arial" w:eastAsia="Times New Roman" w:hAnsi="Arial" w:cs="Arial"/>
            <w:color w:val="1155CC"/>
            <w:u w:val="single"/>
          </w:rPr>
          <w:t>https://docs.google.com/forms/d/11EAsr9MVG1pyWjTV_IGd-6FEsu7Nq0ZuKO5W6UY9Bzg/edit#responses</w:t>
        </w:r>
      </w:hyperlink>
    </w:p>
    <w:p w:rsidR="00E834EB" w:rsidRPr="00E834EB" w:rsidRDefault="00E834EB" w:rsidP="00E834E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12" w:anchor="responses" w:history="1">
        <w:r w:rsidRPr="00E834EB">
          <w:rPr>
            <w:rFonts w:ascii="Arial" w:eastAsia="Times New Roman" w:hAnsi="Arial" w:cs="Arial"/>
            <w:color w:val="1155CC"/>
            <w:u w:val="single"/>
          </w:rPr>
          <w:t>https://docs.google.com/forms/d/1NI4N8X3JJ5uwpI9KGDE8UdYBRSWVZkRFE6enKZ0JbQ4/edit#responses</w:t>
        </w:r>
      </w:hyperlink>
      <w:r w:rsidRPr="00E834EB">
        <w:rPr>
          <w:rFonts w:ascii="Arial" w:eastAsia="Times New Roman" w:hAnsi="Arial" w:cs="Arial"/>
          <w:color w:val="000000"/>
        </w:rPr>
        <w:t xml:space="preserve"> </w:t>
      </w:r>
    </w:p>
    <w:p w:rsidR="00E834EB" w:rsidRPr="00E834EB" w:rsidRDefault="00E834EB" w:rsidP="00E834EB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 xml:space="preserve">How to measure usage of tools? </w:t>
      </w:r>
      <w:hyperlink r:id="rId13" w:history="1">
        <w:r w:rsidRPr="00E834EB">
          <w:rPr>
            <w:rFonts w:ascii="Arial" w:eastAsia="Times New Roman" w:hAnsi="Arial" w:cs="Arial"/>
            <w:color w:val="1155CC"/>
            <w:u w:val="single"/>
          </w:rPr>
          <w:t>http://bit.ly/itcr-tow-metrics</w:t>
        </w:r>
      </w:hyperlink>
    </w:p>
    <w:p w:rsidR="00E834EB" w:rsidRPr="00E834EB" w:rsidRDefault="00E834EB" w:rsidP="00E834EB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 xml:space="preserve">Follow up on summary slides: </w:t>
      </w:r>
      <w:hyperlink r:id="rId14" w:history="1">
        <w:r w:rsidRPr="00E834EB">
          <w:rPr>
            <w:rFonts w:ascii="Arial" w:eastAsia="Times New Roman" w:hAnsi="Arial" w:cs="Arial"/>
            <w:color w:val="1155CC"/>
            <w:u w:val="single"/>
          </w:rPr>
          <w:t>https://goo.gl/MP1D7c</w:t>
        </w:r>
      </w:hyperlink>
      <w:r w:rsidRPr="00E834EB">
        <w:rPr>
          <w:rFonts w:ascii="Arial" w:eastAsia="Times New Roman" w:hAnsi="Arial" w:cs="Arial"/>
          <w:color w:val="000000"/>
        </w:rPr>
        <w:t xml:space="preserve"> - 10 tool presentations available</w:t>
      </w:r>
    </w:p>
    <w:p w:rsidR="00E834EB" w:rsidRPr="00E834EB" w:rsidRDefault="00E834EB" w:rsidP="00E834EB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ool</w:t>
      </w:r>
    </w:p>
    <w:p w:rsidR="00E834EB" w:rsidRPr="00E834EB" w:rsidRDefault="00E834EB" w:rsidP="00E834EB">
      <w:pPr>
        <w:rPr>
          <w:rFonts w:ascii="-webkit-standard" w:eastAsia="Times New Roman" w:hAnsi="-webkit-standard" w:cs="Times New Roman"/>
          <w:color w:val="000000"/>
        </w:rPr>
      </w:pPr>
    </w:p>
    <w:p w:rsidR="00E834EB" w:rsidRPr="00E834EB" w:rsidRDefault="00E834EB" w:rsidP="00E834EB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Survey results:</w:t>
      </w:r>
    </w:p>
    <w:p w:rsidR="00E834EB" w:rsidRPr="00E834EB" w:rsidRDefault="00E834EB" w:rsidP="00E834EB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Action: Create a list of outreach tools included in “other” category.</w:t>
      </w:r>
    </w:p>
    <w:p w:rsidR="00E834EB" w:rsidRPr="00E834EB" w:rsidRDefault="00E834EB" w:rsidP="00E834EB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 xml:space="preserve">Mailing list platform? </w:t>
      </w:r>
    </w:p>
    <w:p w:rsidR="00E834EB" w:rsidRPr="00E834EB" w:rsidRDefault="00E834EB" w:rsidP="00E834EB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Google Groups is easy to use, searchable.</w:t>
      </w:r>
    </w:p>
    <w:p w:rsidR="00E834EB" w:rsidRPr="00E834EB" w:rsidRDefault="00E834EB" w:rsidP="00E834EB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To incentivize participation, may want to use a platform that gives “points” for answers. BioStars supports this functionality. Bioconductor uses a clone of BioStars</w:t>
      </w:r>
    </w:p>
    <w:p w:rsidR="00E834EB" w:rsidRPr="00E834EB" w:rsidRDefault="00E834EB" w:rsidP="00E834EB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Biostars lets you post a question anonymously, which can make it easier to ask</w:t>
      </w:r>
    </w:p>
    <w:p w:rsidR="00E834EB" w:rsidRPr="00E834EB" w:rsidRDefault="00E834EB" w:rsidP="00E834EB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Slack: Project-based topics with live chat. Can have as many groupings as you want. Not recommended for user support but works well for project management. Instantaneous, short term support.  </w:t>
      </w:r>
    </w:p>
    <w:p w:rsidR="00E834EB" w:rsidRPr="00E834EB" w:rsidRDefault="00E834EB" w:rsidP="00E834EB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 xml:space="preserve">Gitter: Like an open source version of Slack. </w:t>
      </w:r>
      <w:hyperlink r:id="rId15" w:history="1">
        <w:r w:rsidRPr="00E834EB">
          <w:rPr>
            <w:rFonts w:ascii="Arial" w:eastAsia="Times New Roman" w:hAnsi="Arial" w:cs="Arial"/>
            <w:color w:val="1155CC"/>
            <w:u w:val="single"/>
          </w:rPr>
          <w:t>https://gitter.im</w:t>
        </w:r>
      </w:hyperlink>
      <w:r w:rsidRPr="00E834EB">
        <w:rPr>
          <w:rFonts w:ascii="Arial" w:eastAsia="Times New Roman" w:hAnsi="Arial" w:cs="Arial"/>
          <w:color w:val="000000"/>
        </w:rPr>
        <w:t xml:space="preserve">. Should we pilot a platform like this in ITCR? Maybe for integration scenarios or when you don’t know what tool to use? Perhaps it could support development of the special journal issue? </w:t>
      </w:r>
    </w:p>
    <w:p w:rsidR="00E834EB" w:rsidRPr="00E834EB" w:rsidRDefault="00E834EB" w:rsidP="00E834EB">
      <w:pPr>
        <w:rPr>
          <w:rFonts w:ascii="-webkit-standard" w:eastAsia="Times New Roman" w:hAnsi="-webkit-standard" w:cs="Times New Roman"/>
          <w:color w:val="000000"/>
        </w:rPr>
      </w:pPr>
    </w:p>
    <w:p w:rsidR="00E834EB" w:rsidRPr="00E834EB" w:rsidRDefault="00E834EB" w:rsidP="00E834EB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How to measure usage of tools?</w:t>
      </w:r>
    </w:p>
    <w:p w:rsidR="00E834EB" w:rsidRPr="00E834EB" w:rsidRDefault="00E834EB" w:rsidP="00E834EB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 xml:space="preserve">Free form entries in the Google doc are useful, not biased. </w:t>
      </w:r>
    </w:p>
    <w:p w:rsidR="00E834EB" w:rsidRPr="00E834EB" w:rsidRDefault="00E834EB" w:rsidP="00E834EB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Need more tool entries to identify common metrics.</w:t>
      </w:r>
    </w:p>
    <w:p w:rsidR="00E834EB" w:rsidRPr="00E834EB" w:rsidRDefault="00E834EB" w:rsidP="00E834EB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 xml:space="preserve">Action: Mary will send out an e-mail to the TOW mailing list asking for more contributions to the google doc. </w:t>
      </w:r>
    </w:p>
    <w:p w:rsidR="00E834EB" w:rsidRPr="00E834EB" w:rsidRDefault="00E834EB" w:rsidP="00E834EB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After we have analyzed the results we will share the results with broader group, prepare a summary presentation, a white paper.</w:t>
      </w:r>
    </w:p>
    <w:p w:rsidR="00E834EB" w:rsidRPr="00E834EB" w:rsidRDefault="00E834EB" w:rsidP="00E834EB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 xml:space="preserve">Juli: would be nice to identify best practices for usage metrics. </w:t>
      </w:r>
    </w:p>
    <w:p w:rsidR="00E834EB" w:rsidRPr="00E834EB" w:rsidRDefault="00E834EB" w:rsidP="00E834EB">
      <w:pPr>
        <w:rPr>
          <w:rFonts w:ascii="-webkit-standard" w:eastAsia="Times New Roman" w:hAnsi="-webkit-standard" w:cs="Times New Roman"/>
          <w:color w:val="000000"/>
        </w:rPr>
      </w:pPr>
    </w:p>
    <w:p w:rsidR="00E834EB" w:rsidRPr="00E834EB" w:rsidRDefault="00E834EB" w:rsidP="00E834EB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E834EB">
        <w:rPr>
          <w:rFonts w:ascii="Arial" w:eastAsia="Times New Roman" w:hAnsi="Arial" w:cs="Arial"/>
          <w:color w:val="000000"/>
        </w:rPr>
        <w:t>Follow up on Summary Slides: Mervi will send out a reminder e-mail to the mailing list.</w:t>
      </w:r>
    </w:p>
    <w:p w:rsidR="00E834EB" w:rsidRPr="00E834EB" w:rsidRDefault="00E834EB" w:rsidP="00E834EB">
      <w:pPr>
        <w:spacing w:after="240"/>
        <w:rPr>
          <w:rFonts w:ascii="Times New Roman" w:eastAsia="Times New Roman" w:hAnsi="Times New Roman" w:cs="Times New Roman"/>
        </w:rPr>
      </w:pPr>
    </w:p>
    <w:p w:rsidR="00BE6A95" w:rsidRDefault="00BE6A95">
      <w:bookmarkStart w:id="0" w:name="_GoBack"/>
      <w:bookmarkEnd w:id="0"/>
    </w:p>
    <w:sectPr w:rsidR="00BE6A95" w:rsidSect="00F0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20A58"/>
    <w:multiLevelType w:val="multilevel"/>
    <w:tmpl w:val="E424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EB"/>
    <w:rsid w:val="000406BB"/>
    <w:rsid w:val="00057C55"/>
    <w:rsid w:val="00064D51"/>
    <w:rsid w:val="0008779A"/>
    <w:rsid w:val="000B43AF"/>
    <w:rsid w:val="000D4983"/>
    <w:rsid w:val="000F7278"/>
    <w:rsid w:val="0015070C"/>
    <w:rsid w:val="001535F3"/>
    <w:rsid w:val="00165413"/>
    <w:rsid w:val="0017106B"/>
    <w:rsid w:val="00173A5E"/>
    <w:rsid w:val="00187E62"/>
    <w:rsid w:val="001A1F37"/>
    <w:rsid w:val="001B3854"/>
    <w:rsid w:val="001B5C0E"/>
    <w:rsid w:val="001B5DB7"/>
    <w:rsid w:val="001E14D3"/>
    <w:rsid w:val="001E28CD"/>
    <w:rsid w:val="0025609B"/>
    <w:rsid w:val="00261A28"/>
    <w:rsid w:val="002A5C4B"/>
    <w:rsid w:val="002D3C0C"/>
    <w:rsid w:val="002D6230"/>
    <w:rsid w:val="00301E64"/>
    <w:rsid w:val="00315E44"/>
    <w:rsid w:val="00337DC5"/>
    <w:rsid w:val="00341F80"/>
    <w:rsid w:val="00344670"/>
    <w:rsid w:val="0037789F"/>
    <w:rsid w:val="00386A00"/>
    <w:rsid w:val="003A1BAE"/>
    <w:rsid w:val="003B1F79"/>
    <w:rsid w:val="003F50F0"/>
    <w:rsid w:val="00420B9A"/>
    <w:rsid w:val="004B6BC7"/>
    <w:rsid w:val="004F5362"/>
    <w:rsid w:val="00503108"/>
    <w:rsid w:val="00535140"/>
    <w:rsid w:val="00594A99"/>
    <w:rsid w:val="00597D6C"/>
    <w:rsid w:val="005A0F89"/>
    <w:rsid w:val="005B1D53"/>
    <w:rsid w:val="005D7749"/>
    <w:rsid w:val="006032D5"/>
    <w:rsid w:val="0061307A"/>
    <w:rsid w:val="006316B2"/>
    <w:rsid w:val="00644B26"/>
    <w:rsid w:val="00645595"/>
    <w:rsid w:val="006702A5"/>
    <w:rsid w:val="007171B0"/>
    <w:rsid w:val="007362F9"/>
    <w:rsid w:val="007637BF"/>
    <w:rsid w:val="0077625C"/>
    <w:rsid w:val="0078556D"/>
    <w:rsid w:val="007F04FE"/>
    <w:rsid w:val="00806D35"/>
    <w:rsid w:val="00810A15"/>
    <w:rsid w:val="0082546D"/>
    <w:rsid w:val="00826CDA"/>
    <w:rsid w:val="00830742"/>
    <w:rsid w:val="008B1455"/>
    <w:rsid w:val="008D0CFE"/>
    <w:rsid w:val="008D28D5"/>
    <w:rsid w:val="008E6CFE"/>
    <w:rsid w:val="00933D9F"/>
    <w:rsid w:val="009651BC"/>
    <w:rsid w:val="009677F9"/>
    <w:rsid w:val="009901F8"/>
    <w:rsid w:val="0099397D"/>
    <w:rsid w:val="009B21CB"/>
    <w:rsid w:val="009B2D7A"/>
    <w:rsid w:val="009C6503"/>
    <w:rsid w:val="009E33FF"/>
    <w:rsid w:val="009E3DD6"/>
    <w:rsid w:val="00A04088"/>
    <w:rsid w:val="00A23D0F"/>
    <w:rsid w:val="00A2611C"/>
    <w:rsid w:val="00A5090C"/>
    <w:rsid w:val="00A96DBE"/>
    <w:rsid w:val="00AB5350"/>
    <w:rsid w:val="00AB7EDD"/>
    <w:rsid w:val="00AC3E14"/>
    <w:rsid w:val="00AC707F"/>
    <w:rsid w:val="00AF2FDA"/>
    <w:rsid w:val="00B05DFA"/>
    <w:rsid w:val="00B3525E"/>
    <w:rsid w:val="00B454C7"/>
    <w:rsid w:val="00B81B2C"/>
    <w:rsid w:val="00B93FE4"/>
    <w:rsid w:val="00BA40CF"/>
    <w:rsid w:val="00BD0C7A"/>
    <w:rsid w:val="00BE6A95"/>
    <w:rsid w:val="00BF645D"/>
    <w:rsid w:val="00C120E3"/>
    <w:rsid w:val="00C12FAD"/>
    <w:rsid w:val="00C21766"/>
    <w:rsid w:val="00C30813"/>
    <w:rsid w:val="00C312DB"/>
    <w:rsid w:val="00C630C8"/>
    <w:rsid w:val="00C811CF"/>
    <w:rsid w:val="00C8775F"/>
    <w:rsid w:val="00CA6A53"/>
    <w:rsid w:val="00CC15F6"/>
    <w:rsid w:val="00CC1FB3"/>
    <w:rsid w:val="00CD50CA"/>
    <w:rsid w:val="00D052EF"/>
    <w:rsid w:val="00D25827"/>
    <w:rsid w:val="00D35186"/>
    <w:rsid w:val="00D456C4"/>
    <w:rsid w:val="00D87E0B"/>
    <w:rsid w:val="00D971DA"/>
    <w:rsid w:val="00DA6861"/>
    <w:rsid w:val="00DB5C70"/>
    <w:rsid w:val="00DD36B5"/>
    <w:rsid w:val="00DF06D2"/>
    <w:rsid w:val="00E03320"/>
    <w:rsid w:val="00E34995"/>
    <w:rsid w:val="00E3786F"/>
    <w:rsid w:val="00E4299C"/>
    <w:rsid w:val="00E65BB1"/>
    <w:rsid w:val="00E834EB"/>
    <w:rsid w:val="00E86FD7"/>
    <w:rsid w:val="00EC4C97"/>
    <w:rsid w:val="00EE6BF7"/>
    <w:rsid w:val="00EE6D6D"/>
    <w:rsid w:val="00F0388C"/>
    <w:rsid w:val="00F25F27"/>
    <w:rsid w:val="00F368F9"/>
    <w:rsid w:val="00F94BDE"/>
    <w:rsid w:val="00FA0E5D"/>
    <w:rsid w:val="00FC2942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DA193"/>
  <w14:defaultImageDpi w14:val="32767"/>
  <w15:chartTrackingRefBased/>
  <w15:docId w15:val="{5C6ACE91-BBF3-B64D-9DA2-1D28A72D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4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83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isb-sib.ch/course/view.php?id=266" TargetMode="External"/><Relationship Id="rId13" Type="http://schemas.openxmlformats.org/officeDocument/2006/relationships/hyperlink" Target="http://bit.ly/itcr-tow-metr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ings.cshl.edu/courses.aspx?course=C-SEQTEC&amp;year=16" TargetMode="External"/><Relationship Id="rId12" Type="http://schemas.openxmlformats.org/officeDocument/2006/relationships/hyperlink" Target="https://docs.google.com/forms/d/1NI4N8X3JJ5uwpI9KGDE8UdYBRSWVZkRFE6enKZ0JbQ4/ed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workshops.net/cancer2016/" TargetMode="External"/><Relationship Id="rId11" Type="http://schemas.openxmlformats.org/officeDocument/2006/relationships/hyperlink" Target="https://docs.google.com/forms/d/11EAsr9MVG1pyWjTV_IGd-6FEsu7Nq0ZuKO5W6UY9Bzg/edit" TargetMode="External"/><Relationship Id="rId5" Type="http://schemas.openxmlformats.org/officeDocument/2006/relationships/hyperlink" Target="http://bit.ly/itcr-tow-nov2016" TargetMode="External"/><Relationship Id="rId15" Type="http://schemas.openxmlformats.org/officeDocument/2006/relationships/hyperlink" Target="https://gitter.im/" TargetMode="External"/><Relationship Id="rId10" Type="http://schemas.openxmlformats.org/officeDocument/2006/relationships/hyperlink" Target="http://bioconductor.org/help/course-mater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b.be/en/training/research-training/courses/Pages/Downstream-processing-of-RNA-Seq-data-in-GenePattern-.aspx" TargetMode="External"/><Relationship Id="rId14" Type="http://schemas.openxmlformats.org/officeDocument/2006/relationships/hyperlink" Target="https://goo.gl/MP1D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Heiskanen, Mervi (NIH/NCI) [E]</dc:creator>
  <cp:keywords/>
  <dc:description/>
  <cp:lastModifiedBy>Heiskanen, Mervi (NIH/NCI) [E]</cp:lastModifiedBy>
  <cp:revision>1</cp:revision>
  <dcterms:created xsi:type="dcterms:W3CDTF">2018-08-31T18:03:00Z</dcterms:created>
  <dcterms:modified xsi:type="dcterms:W3CDTF">2018-08-31T18:04:00Z</dcterms:modified>
</cp:coreProperties>
</file>